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35B2F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</w:pPr>
      <w:bookmarkStart w:id="0" w:name="_Hlk194172729"/>
      <w:bookmarkEnd w:id="0"/>
      <w:r w:rsidRPr="00DD50A0"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  <w:t>МИНОБРНАУКИ РОССИИ</w:t>
      </w:r>
    </w:p>
    <w:p w14:paraId="5A2DC335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</w:pPr>
      <w:r w:rsidRPr="00DD50A0"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  <w:t>Санкт-Петербургский государственный</w:t>
      </w:r>
    </w:p>
    <w:p w14:paraId="28A6BDBE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</w:pPr>
      <w:r w:rsidRPr="00DD50A0"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  <w:t>электротехнический университет</w:t>
      </w:r>
    </w:p>
    <w:p w14:paraId="1FC9F4AC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DD50A0"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  <w:t>«ЛЭТИ» им. В.И. Ульянова (Ленина)</w:t>
      </w:r>
    </w:p>
    <w:p w14:paraId="21BC2B60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</w:pPr>
      <w:r w:rsidRPr="00DD50A0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Кафедра ТОР</w:t>
      </w:r>
    </w:p>
    <w:p w14:paraId="4AD8C0E4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  <w:szCs w:val="28"/>
          <w:lang w:eastAsia="ar-SA"/>
        </w:rPr>
      </w:pPr>
    </w:p>
    <w:p w14:paraId="786CBB73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7E6015B2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472D55A9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313C01F2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66237AAD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7A262FE9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26090185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</w:pPr>
      <w:r w:rsidRPr="00DD50A0">
        <w:rPr>
          <w:rFonts w:ascii="Times New Roman" w:eastAsia="Times New Roman" w:hAnsi="Times New Roman" w:cs="Times New Roman"/>
          <w:b/>
          <w:bCs/>
          <w:caps/>
          <w:smallCaps/>
          <w:spacing w:val="5"/>
          <w:sz w:val="28"/>
          <w:szCs w:val="28"/>
          <w:lang w:eastAsia="ar-SA"/>
        </w:rPr>
        <w:t>отчет</w:t>
      </w:r>
    </w:p>
    <w:p w14:paraId="428C192B" w14:textId="31C3283B" w:rsidR="00562FFB" w:rsidRPr="00562FFB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 w:eastAsia="ar-SA"/>
        </w:rPr>
      </w:pPr>
      <w:r w:rsidRPr="00DD50A0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по лабораторной работе № </w:t>
      </w:r>
      <w:r w:rsidRPr="00DD50A0">
        <w:rPr>
          <w:rFonts w:ascii="Times New Roman" w:eastAsia="Times New Roman" w:hAnsi="Times New Roman" w:cs="Times New Roman"/>
          <w:b/>
          <w:sz w:val="28"/>
          <w:szCs w:val="28"/>
          <w:lang w:val="ru-RU" w:eastAsia="ar-SA"/>
        </w:rPr>
        <w:t>1</w:t>
      </w:r>
      <w:r w:rsidRPr="00562FFB">
        <w:rPr>
          <w:rFonts w:ascii="Times New Roman" w:eastAsia="Times New Roman" w:hAnsi="Times New Roman" w:cs="Times New Roman"/>
          <w:b/>
          <w:sz w:val="28"/>
          <w:szCs w:val="28"/>
          <w:lang w:val="ru-RU" w:eastAsia="ar-SA"/>
        </w:rPr>
        <w:t>1</w:t>
      </w:r>
    </w:p>
    <w:p w14:paraId="13AE55E6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  <w:lang w:eastAsia="ar-SA"/>
        </w:rPr>
      </w:pPr>
      <w:r w:rsidRPr="00DD50A0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 xml:space="preserve">по дисциплине </w:t>
      </w:r>
      <w:proofErr w:type="spellStart"/>
      <w:r w:rsidRPr="00DD50A0">
        <w:rPr>
          <w:rFonts w:ascii="Times New Roman" w:eastAsia="Times New Roman" w:hAnsi="Times New Roman" w:cs="Times New Roman"/>
          <w:b/>
          <w:sz w:val="28"/>
          <w:szCs w:val="28"/>
          <w:lang w:eastAsia="ar-SA"/>
        </w:rPr>
        <w:t>РТЦиС</w:t>
      </w:r>
      <w:proofErr w:type="spellEnd"/>
    </w:p>
    <w:p w14:paraId="103714F1" w14:textId="667DD359" w:rsidR="00562FFB" w:rsidRPr="00562FFB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  <w:lang w:eastAsia="ar-SA"/>
        </w:rPr>
      </w:pPr>
      <w:r w:rsidRPr="00DD50A0"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  <w:lang w:eastAsia="ar-SA"/>
        </w:rPr>
        <w:t xml:space="preserve">по теме: </w:t>
      </w:r>
      <w:r w:rsidRPr="00562FFB"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  <w:lang w:eastAsia="ar-SA"/>
        </w:rPr>
        <w:t>«</w:t>
      </w:r>
      <w:r w:rsidRPr="00562FFB">
        <w:rPr>
          <w:rFonts w:ascii="Times New Roman" w:hAnsi="Times New Roman" w:cs="Times New Roman"/>
          <w:b/>
          <w:bCs/>
          <w:sz w:val="28"/>
          <w:szCs w:val="28"/>
        </w:rPr>
        <w:t>НЕЛИНЕЙНЫЕ РАДИОТЕХНИЧЕСКИЕ УСТРОЙСТВА</w:t>
      </w:r>
      <w:r w:rsidRPr="00562FFB">
        <w:rPr>
          <w:rFonts w:ascii="Times New Roman" w:eastAsia="Times New Roman" w:hAnsi="Times New Roman" w:cs="Times New Roman"/>
          <w:b/>
          <w:bCs/>
          <w:spacing w:val="5"/>
          <w:sz w:val="28"/>
          <w:szCs w:val="28"/>
          <w:lang w:eastAsia="ar-SA"/>
        </w:rPr>
        <w:t>»</w:t>
      </w:r>
    </w:p>
    <w:p w14:paraId="2C2B2151" w14:textId="77777777" w:rsidR="00562FFB" w:rsidRPr="00DD50A0" w:rsidRDefault="00562FFB" w:rsidP="00562FFB">
      <w:pPr>
        <w:suppressAutoHyphens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0DA9EA02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4A831070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211A7DFE" w14:textId="77777777" w:rsidR="00562FFB" w:rsidRPr="00DD50A0" w:rsidRDefault="00562FFB" w:rsidP="00562FFB">
      <w:pPr>
        <w:suppressAutoHyphens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106042EE" w14:textId="0421DEF8" w:rsidR="00562FFB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  <w:r w:rsidRPr="00DD50A0">
        <w:rPr>
          <w:rFonts w:ascii="Times New Roman" w:eastAsia="Times New Roman" w:hAnsi="Times New Roman" w:cs="Times New Roman"/>
          <w:sz w:val="28"/>
          <w:szCs w:val="28"/>
          <w:lang w:eastAsia="ar-SA"/>
        </w:rPr>
        <w:t xml:space="preserve"> </w:t>
      </w:r>
    </w:p>
    <w:p w14:paraId="1B35648D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p w14:paraId="57F46D24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ar-SA"/>
        </w:rPr>
      </w:pPr>
    </w:p>
    <w:tbl>
      <w:tblPr>
        <w:tblW w:w="10422" w:type="dxa"/>
        <w:tblInd w:w="-950" w:type="dxa"/>
        <w:tblLayout w:type="fixed"/>
        <w:tblLook w:val="0000" w:firstRow="0" w:lastRow="0" w:firstColumn="0" w:lastColumn="0" w:noHBand="0" w:noVBand="0"/>
      </w:tblPr>
      <w:tblGrid>
        <w:gridCol w:w="4598"/>
        <w:gridCol w:w="2760"/>
        <w:gridCol w:w="3064"/>
      </w:tblGrid>
      <w:tr w:rsidR="00562FFB" w:rsidRPr="00DD50A0" w14:paraId="38097449" w14:textId="77777777" w:rsidTr="00C23809">
        <w:trPr>
          <w:trHeight w:val="614"/>
        </w:trPr>
        <w:tc>
          <w:tcPr>
            <w:tcW w:w="4598" w:type="dxa"/>
            <w:shd w:val="clear" w:color="auto" w:fill="auto"/>
            <w:vAlign w:val="bottom"/>
          </w:tcPr>
          <w:p w14:paraId="570BDF42" w14:textId="77777777" w:rsidR="00562FFB" w:rsidRPr="00DD50A0" w:rsidRDefault="00562FFB" w:rsidP="00C23809">
            <w:pPr>
              <w:suppressAutoHyphens/>
              <w:spacing w:after="0" w:line="240" w:lineRule="auto"/>
              <w:ind w:left="556" w:right="421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ar-SA"/>
              </w:rPr>
            </w:pPr>
            <w:r w:rsidRPr="00DD50A0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Студентки гр. </w:t>
            </w:r>
            <w:r w:rsidRPr="00DD50A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ar-SA"/>
              </w:rPr>
              <w:t>2105</w:t>
            </w:r>
          </w:p>
        </w:tc>
        <w:tc>
          <w:tcPr>
            <w:tcW w:w="2760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7D80D75E" w14:textId="77777777" w:rsidR="00562FFB" w:rsidRPr="00DD50A0" w:rsidRDefault="00562FFB" w:rsidP="00C23809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3064" w:type="dxa"/>
            <w:shd w:val="clear" w:color="auto" w:fill="auto"/>
            <w:vAlign w:val="bottom"/>
          </w:tcPr>
          <w:p w14:paraId="52D31CAB" w14:textId="77777777" w:rsidR="00562FFB" w:rsidRPr="00DD50A0" w:rsidRDefault="00562FFB" w:rsidP="00C23809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proofErr w:type="spellStart"/>
            <w:r w:rsidRPr="00DD50A0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Городчанина</w:t>
            </w:r>
            <w:proofErr w:type="spellEnd"/>
            <w:r w:rsidRPr="00DD50A0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 xml:space="preserve"> С.Н</w:t>
            </w:r>
          </w:p>
          <w:p w14:paraId="07FFBF24" w14:textId="77777777" w:rsidR="00562FFB" w:rsidRPr="00DD50A0" w:rsidRDefault="00562FFB" w:rsidP="00C23809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DD50A0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Левонюк А.С.</w:t>
            </w:r>
          </w:p>
          <w:p w14:paraId="79547495" w14:textId="77777777" w:rsidR="00562FFB" w:rsidRPr="00DD50A0" w:rsidRDefault="00562FFB" w:rsidP="00C23809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DD50A0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Федорина А.Е</w:t>
            </w:r>
          </w:p>
        </w:tc>
      </w:tr>
      <w:tr w:rsidR="00562FFB" w:rsidRPr="00DD50A0" w14:paraId="79F8A15E" w14:textId="77777777" w:rsidTr="00C23809">
        <w:trPr>
          <w:trHeight w:val="614"/>
        </w:trPr>
        <w:tc>
          <w:tcPr>
            <w:tcW w:w="4598" w:type="dxa"/>
            <w:shd w:val="clear" w:color="auto" w:fill="auto"/>
            <w:vAlign w:val="bottom"/>
          </w:tcPr>
          <w:p w14:paraId="5DBEED9C" w14:textId="77777777" w:rsidR="00562FFB" w:rsidRPr="00DD50A0" w:rsidRDefault="00562FFB" w:rsidP="00C23809">
            <w:pPr>
              <w:suppressAutoHyphens/>
              <w:spacing w:after="0" w:line="240" w:lineRule="auto"/>
              <w:ind w:left="556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  <w:r w:rsidRPr="00DD50A0"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  <w:t>Преподаватель</w:t>
            </w:r>
          </w:p>
        </w:tc>
        <w:tc>
          <w:tcPr>
            <w:tcW w:w="276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00AE5264" w14:textId="77777777" w:rsidR="00562FFB" w:rsidRPr="00DD50A0" w:rsidRDefault="00562FFB" w:rsidP="00C23809">
            <w:pPr>
              <w:suppressAutoHyphens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ar-SA"/>
              </w:rPr>
            </w:pPr>
          </w:p>
        </w:tc>
        <w:tc>
          <w:tcPr>
            <w:tcW w:w="3064" w:type="dxa"/>
            <w:shd w:val="clear" w:color="auto" w:fill="auto"/>
            <w:vAlign w:val="bottom"/>
          </w:tcPr>
          <w:p w14:paraId="3A9B7C34" w14:textId="77777777" w:rsidR="00562FFB" w:rsidRPr="00DD50A0" w:rsidRDefault="00562FFB" w:rsidP="00C23809">
            <w:pPr>
              <w:suppressAutoHyphens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-RU" w:eastAsia="ar-SA"/>
              </w:rPr>
            </w:pPr>
            <w:r w:rsidRPr="00DD50A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ar-SA"/>
              </w:rPr>
              <w:t>Аронов Л.А.</w:t>
            </w:r>
          </w:p>
        </w:tc>
      </w:tr>
    </w:tbl>
    <w:p w14:paraId="52538D95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6A6B5F79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</w:p>
    <w:p w14:paraId="343A96B3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</w:pPr>
      <w:r w:rsidRPr="00DD50A0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Санкт-Петербург</w:t>
      </w:r>
    </w:p>
    <w:p w14:paraId="46B42087" w14:textId="77777777" w:rsidR="00562FFB" w:rsidRPr="00DD50A0" w:rsidRDefault="00562FFB" w:rsidP="00562FFB">
      <w:pPr>
        <w:suppressAutoHyphens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ru-RU" w:eastAsia="ar-SA"/>
        </w:rPr>
      </w:pPr>
      <w:r w:rsidRPr="00DD50A0">
        <w:rPr>
          <w:rFonts w:ascii="Times New Roman" w:eastAsia="Times New Roman" w:hAnsi="Times New Roman" w:cs="Times New Roman"/>
          <w:bCs/>
          <w:sz w:val="28"/>
          <w:szCs w:val="28"/>
          <w:lang w:eastAsia="ar-SA"/>
        </w:rPr>
        <w:t>202</w:t>
      </w:r>
      <w:r w:rsidRPr="00DD50A0">
        <w:rPr>
          <w:rFonts w:ascii="Times New Roman" w:eastAsia="Times New Roman" w:hAnsi="Times New Roman" w:cs="Times New Roman"/>
          <w:bCs/>
          <w:sz w:val="28"/>
          <w:szCs w:val="28"/>
          <w:lang w:val="ru-RU" w:eastAsia="ar-SA"/>
        </w:rPr>
        <w:t>5</w:t>
      </w:r>
    </w:p>
    <w:p w14:paraId="50BF7885" w14:textId="1140C82F" w:rsidR="00562FFB" w:rsidRPr="00DC6407" w:rsidRDefault="00562FFB" w:rsidP="00550FDF">
      <w:pPr>
        <w:spacing w:line="360" w:lineRule="auto"/>
        <w:ind w:left="-567" w:firstLine="567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C6407"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Лабораторная работа №1</w:t>
      </w:r>
      <w:r w:rsidRPr="00DC6407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</w:p>
    <w:p w14:paraId="417719F9" w14:textId="112C4CA3" w:rsidR="00562FFB" w:rsidRPr="00DC6407" w:rsidRDefault="00562FFB" w:rsidP="00550FDF">
      <w:pPr>
        <w:spacing w:line="360" w:lineRule="auto"/>
        <w:ind w:left="-567" w:firstLine="567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C6407">
        <w:rPr>
          <w:rFonts w:ascii="Times New Roman" w:hAnsi="Times New Roman" w:cs="Times New Roman"/>
          <w:b/>
          <w:bCs/>
          <w:sz w:val="24"/>
          <w:szCs w:val="24"/>
        </w:rPr>
        <w:t>НЕЛИНЕЙНЫЕ РАДИОТЕХНИЧЕСКИЕ УСТРОЙСТВА</w:t>
      </w:r>
    </w:p>
    <w:p w14:paraId="30D8E1D9" w14:textId="1BE67C29" w:rsidR="00716422" w:rsidRPr="00DC6407" w:rsidRDefault="00562FFB" w:rsidP="00550FDF">
      <w:pPr>
        <w:spacing w:line="360" w:lineRule="auto"/>
        <w:ind w:left="-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407">
        <w:rPr>
          <w:rFonts w:ascii="Times New Roman" w:hAnsi="Times New Roman" w:cs="Times New Roman"/>
          <w:b/>
          <w:bCs/>
          <w:sz w:val="24"/>
          <w:szCs w:val="24"/>
        </w:rPr>
        <w:t>Цель работы</w:t>
      </w:r>
      <w:r w:rsidRPr="00DC6407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: </w:t>
      </w:r>
      <w:r w:rsidRPr="00DC6407">
        <w:rPr>
          <w:rFonts w:ascii="Times New Roman" w:hAnsi="Times New Roman" w:cs="Times New Roman"/>
          <w:sz w:val="24"/>
          <w:szCs w:val="24"/>
        </w:rPr>
        <w:t>исследование основных нелинейных радиотехнических устройств и функциональных преобразований сигналов в этих устройствах.</w:t>
      </w:r>
    </w:p>
    <w:p w14:paraId="7435F91F" w14:textId="5F9382F8" w:rsidR="00550FDF" w:rsidRPr="00DC6407" w:rsidRDefault="00550FDF" w:rsidP="00550FDF">
      <w:pPr>
        <w:spacing w:line="360" w:lineRule="auto"/>
        <w:ind w:left="-567"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C6407">
        <w:rPr>
          <w:rFonts w:ascii="Times New Roman" w:hAnsi="Times New Roman" w:cs="Times New Roman"/>
          <w:b/>
          <w:bCs/>
          <w:sz w:val="24"/>
          <w:szCs w:val="24"/>
        </w:rPr>
        <w:t>Описание лабораторной установки</w:t>
      </w:r>
    </w:p>
    <w:p w14:paraId="4E99CEAE" w14:textId="264C33F2" w:rsidR="00550FDF" w:rsidRPr="00DC6407" w:rsidRDefault="003849D3" w:rsidP="00550FDF">
      <w:pPr>
        <w:spacing w:line="360" w:lineRule="auto"/>
        <w:ind w:left="-567"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DC6407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58240" behindDoc="0" locked="0" layoutInCell="1" allowOverlap="1" wp14:anchorId="2ECD1F06" wp14:editId="5F47D5E2">
            <wp:simplePos x="0" y="0"/>
            <wp:positionH relativeFrom="column">
              <wp:posOffset>-547370</wp:posOffset>
            </wp:positionH>
            <wp:positionV relativeFrom="paragraph">
              <wp:posOffset>632460</wp:posOffset>
            </wp:positionV>
            <wp:extent cx="6900545" cy="140970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FDF" w:rsidRPr="00DC6407">
        <w:rPr>
          <w:rFonts w:ascii="Times New Roman" w:hAnsi="Times New Roman" w:cs="Times New Roman"/>
          <w:sz w:val="24"/>
          <w:szCs w:val="24"/>
        </w:rPr>
        <w:t>Лабораторная установка состоит из трех генераторов, осциллографа, анализатора спектра и лабораторного макета.</w:t>
      </w:r>
      <w:r w:rsidR="00550FDF" w:rsidRPr="00DC640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14:paraId="462F5342" w14:textId="5D33C653" w:rsidR="00550FDF" w:rsidRPr="00DC6407" w:rsidRDefault="00550FDF" w:rsidP="003849D3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F40A777" w14:textId="2C009E11" w:rsidR="00550FDF" w:rsidRPr="00DC6407" w:rsidRDefault="00550FDF" w:rsidP="00550FDF">
      <w:pPr>
        <w:spacing w:line="360" w:lineRule="auto"/>
        <w:ind w:left="-567" w:firstLine="56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DC6407">
        <w:rPr>
          <w:rFonts w:ascii="Times New Roman" w:hAnsi="Times New Roman" w:cs="Times New Roman"/>
          <w:sz w:val="24"/>
          <w:szCs w:val="24"/>
          <w:lang w:val="ru-RU"/>
        </w:rPr>
        <w:t>Рис. 1 Функциональная схема макета.</w:t>
      </w:r>
    </w:p>
    <w:p w14:paraId="3935C500" w14:textId="77777777" w:rsidR="003849D3" w:rsidRDefault="00550FDF" w:rsidP="003849D3">
      <w:pPr>
        <w:spacing w:line="360" w:lineRule="auto"/>
        <w:ind w:left="-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407">
        <w:rPr>
          <w:rFonts w:ascii="Times New Roman" w:hAnsi="Times New Roman" w:cs="Times New Roman"/>
          <w:sz w:val="24"/>
          <w:szCs w:val="24"/>
        </w:rPr>
        <w:t xml:space="preserve">На входы I и II лабораторного макета подаются модулирующее и несущее колебания с генератора 1 и генератора 2 соответственно. На вход III подается сигнал гетеродина. С помощью переключателя S1 на вход 1 осциллографа можно подать одно из трех входных колебаний (I, II, III). Переключателем S2 осуществляется выбор контрольной точки (одной из девяти), сигнал с которой подается на канал 2 осциллографа и </w:t>
      </w:r>
      <w:proofErr w:type="spellStart"/>
      <w:r w:rsidRPr="00DC6407">
        <w:rPr>
          <w:rFonts w:ascii="Times New Roman" w:hAnsi="Times New Roman" w:cs="Times New Roman"/>
          <w:sz w:val="24"/>
          <w:szCs w:val="24"/>
        </w:rPr>
        <w:t>спектроанализатор</w:t>
      </w:r>
      <w:proofErr w:type="spellEnd"/>
      <w:r w:rsidRPr="00DC6407">
        <w:rPr>
          <w:rFonts w:ascii="Times New Roman" w:hAnsi="Times New Roman" w:cs="Times New Roman"/>
          <w:sz w:val="24"/>
          <w:szCs w:val="24"/>
        </w:rPr>
        <w:t xml:space="preserve">. Переключателем S3 выбирается один из нелинейных элементов (НЭ3 или НЭ4) в блоке детектирования. С помощью ручки A регулируется уровень постоянной составляющей E0 на входе; ее значение отображается на приборе, расположенном на передней панели макета. </w:t>
      </w:r>
    </w:p>
    <w:p w14:paraId="3073D49B" w14:textId="4A6253CD" w:rsidR="00550FDF" w:rsidRPr="003849D3" w:rsidRDefault="00550FDF" w:rsidP="003849D3">
      <w:pPr>
        <w:spacing w:line="360" w:lineRule="auto"/>
        <w:ind w:left="-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407">
        <w:rPr>
          <w:rFonts w:ascii="Times New Roman" w:hAnsi="Times New Roman" w:cs="Times New Roman"/>
          <w:sz w:val="24"/>
          <w:szCs w:val="24"/>
        </w:rPr>
        <w:t xml:space="preserve">Лабораторный макет содержит также два сумматора, два полосовых фильтра и фильтр нижних частот, </w:t>
      </w:r>
      <w:proofErr w:type="spellStart"/>
      <w:r w:rsidRPr="00DC6407">
        <w:rPr>
          <w:rFonts w:ascii="Times New Roman" w:hAnsi="Times New Roman" w:cs="Times New Roman"/>
          <w:sz w:val="24"/>
          <w:szCs w:val="24"/>
        </w:rPr>
        <w:t>амплитудночастотные</w:t>
      </w:r>
      <w:proofErr w:type="spellEnd"/>
      <w:r w:rsidRPr="00DC6407">
        <w:rPr>
          <w:rFonts w:ascii="Times New Roman" w:hAnsi="Times New Roman" w:cs="Times New Roman"/>
          <w:sz w:val="24"/>
          <w:szCs w:val="24"/>
        </w:rPr>
        <w:t xml:space="preserve"> характеристики которых приведены на лицевой стороне макета. Характеристика НЭ1, НЭ2 и НЭ3 – квадратичная с коэффициентом a2 = 7,5, НЭ4 – кусочно-линейная с параметрами </w:t>
      </w:r>
      <w:proofErr w:type="spellStart"/>
      <w:r w:rsidRPr="00DC6407">
        <w:rPr>
          <w:rFonts w:ascii="Times New Roman" w:hAnsi="Times New Roman" w:cs="Times New Roman"/>
          <w:sz w:val="24"/>
          <w:szCs w:val="24"/>
        </w:rPr>
        <w:t>Uн</w:t>
      </w:r>
      <w:proofErr w:type="spellEnd"/>
      <w:r w:rsidRPr="00DC6407">
        <w:rPr>
          <w:rFonts w:ascii="Times New Roman" w:hAnsi="Times New Roman" w:cs="Times New Roman"/>
          <w:sz w:val="24"/>
          <w:szCs w:val="24"/>
        </w:rPr>
        <w:t xml:space="preserve"> = 0 и S = 1.</w:t>
      </w:r>
    </w:p>
    <w:p w14:paraId="3F42658E" w14:textId="77777777" w:rsidR="00550FDF" w:rsidRDefault="00550FDF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4F4C2B69" w14:textId="5EA01B41" w:rsidR="00F97297" w:rsidRPr="00A07158" w:rsidRDefault="00F97297" w:rsidP="00A275CD">
      <w:pPr>
        <w:spacing w:line="276" w:lineRule="auto"/>
        <w:ind w:left="-567" w:firstLine="567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07158"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Обработка результатов</w:t>
      </w:r>
    </w:p>
    <w:p w14:paraId="7453327C" w14:textId="62A3131B" w:rsidR="00F97297" w:rsidRPr="00A07158" w:rsidRDefault="00B2504C" w:rsidP="00A275CD">
      <w:pPr>
        <w:spacing w:line="276" w:lineRule="auto"/>
        <w:ind w:left="-567"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7158">
        <w:rPr>
          <w:rFonts w:ascii="Times New Roman" w:hAnsi="Times New Roman" w:cs="Times New Roman"/>
          <w:b/>
          <w:bCs/>
          <w:sz w:val="24"/>
          <w:szCs w:val="24"/>
        </w:rPr>
        <w:t>1. Исследование амплитудной модуляции.</w:t>
      </w:r>
    </w:p>
    <w:p w14:paraId="0899F01B" w14:textId="2AC447BF" w:rsidR="004E5E30" w:rsidRPr="00A07158" w:rsidRDefault="00D81433" w:rsidP="00A275CD">
      <w:pPr>
        <w:spacing w:line="276" w:lineRule="auto"/>
        <w:ind w:left="-567" w:firstLine="567"/>
        <w:jc w:val="both"/>
        <w:rPr>
          <w:rFonts w:ascii="Times New Roman" w:hAnsi="Times New Roman" w:cs="Times New Roman"/>
        </w:rPr>
      </w:pPr>
      <w:r w:rsidRPr="00A07158">
        <w:rPr>
          <w:rFonts w:ascii="Times New Roman" w:hAnsi="Times New Roman" w:cs="Times New Roman"/>
        </w:rPr>
        <w:t>Для получения амплитудной модуляции необходимо подать сумму несущего</w:t>
      </w:r>
      <w:r w:rsidRPr="00A07158">
        <w:rPr>
          <w:rFonts w:ascii="Times New Roman" w:hAnsi="Times New Roman" w:cs="Times New Roman"/>
          <w:lang w:val="ru-RU"/>
        </w:rPr>
        <w:t xml:space="preserve"> (</w:t>
      </w:r>
      <w:r w:rsidRPr="00A07158">
        <w:rPr>
          <w:rFonts w:ascii="Times New Roman" w:hAnsi="Times New Roman" w:cs="Times New Roman"/>
          <w:lang w:val="en-US"/>
        </w:rPr>
        <w:t>f</w:t>
      </w:r>
      <w:r w:rsidRPr="00A07158">
        <w:rPr>
          <w:rFonts w:ascii="Times New Roman" w:hAnsi="Times New Roman" w:cs="Times New Roman"/>
          <w:lang w:val="ru-RU"/>
        </w:rPr>
        <w:t>0</w:t>
      </w:r>
      <w:r w:rsidRPr="00A07158">
        <w:rPr>
          <w:rFonts w:ascii="Times New Roman" w:hAnsi="Times New Roman" w:cs="Times New Roman"/>
        </w:rPr>
        <w:t xml:space="preserve"> ≈</w:t>
      </w:r>
      <w:r w:rsidRPr="00A07158">
        <w:rPr>
          <w:rFonts w:ascii="Times New Roman" w:hAnsi="Times New Roman" w:cs="Times New Roman"/>
          <w:lang w:val="ru-RU"/>
        </w:rPr>
        <w:t xml:space="preserve"> </w:t>
      </w:r>
      <w:r w:rsidRPr="00A07158">
        <w:rPr>
          <w:rFonts w:ascii="Times New Roman" w:hAnsi="Times New Roman" w:cs="Times New Roman"/>
        </w:rPr>
        <w:t>1,7МГц</w:t>
      </w:r>
      <w:r w:rsidRPr="00A07158">
        <w:rPr>
          <w:rFonts w:ascii="Times New Roman" w:hAnsi="Times New Roman" w:cs="Times New Roman"/>
          <w:lang w:val="ru-RU"/>
        </w:rPr>
        <w:t>)</w:t>
      </w:r>
      <w:r w:rsidRPr="00A07158">
        <w:rPr>
          <w:rFonts w:ascii="Times New Roman" w:hAnsi="Times New Roman" w:cs="Times New Roman"/>
        </w:rPr>
        <w:t xml:space="preserve"> и модулирующего колебаний</w:t>
      </w:r>
      <w:r w:rsidRPr="00A07158">
        <w:rPr>
          <w:rFonts w:ascii="Times New Roman" w:hAnsi="Times New Roman" w:cs="Times New Roman"/>
          <w:lang w:val="ru-RU"/>
        </w:rPr>
        <w:t xml:space="preserve"> (</w:t>
      </w:r>
      <w:r w:rsidRPr="00A07158">
        <w:rPr>
          <w:rFonts w:ascii="Times New Roman" w:hAnsi="Times New Roman" w:cs="Times New Roman"/>
        </w:rPr>
        <w:t xml:space="preserve">fΩ ≈ </w:t>
      </w:r>
      <w:r w:rsidRPr="00A07158">
        <w:rPr>
          <w:rFonts w:ascii="Times New Roman" w:hAnsi="Times New Roman" w:cs="Times New Roman"/>
          <w:lang w:val="ru-RU"/>
        </w:rPr>
        <w:t>15</w:t>
      </w:r>
      <w:r w:rsidRPr="00A07158">
        <w:rPr>
          <w:rFonts w:ascii="Times New Roman" w:hAnsi="Times New Roman" w:cs="Times New Roman"/>
        </w:rPr>
        <w:t>кГц</w:t>
      </w:r>
      <w:r w:rsidRPr="00A07158">
        <w:rPr>
          <w:rFonts w:ascii="Times New Roman" w:hAnsi="Times New Roman" w:cs="Times New Roman"/>
          <w:lang w:val="ru-RU"/>
        </w:rPr>
        <w:t>)</w:t>
      </w:r>
      <w:r w:rsidRPr="00A07158">
        <w:rPr>
          <w:rFonts w:ascii="Times New Roman" w:hAnsi="Times New Roman" w:cs="Times New Roman"/>
        </w:rPr>
        <w:t xml:space="preserve"> и постоянной составляющей на НЭ1.</w:t>
      </w:r>
    </w:p>
    <w:p w14:paraId="5A95A5E2" w14:textId="1D1A1796" w:rsidR="00F073DB" w:rsidRPr="00A07158" w:rsidRDefault="00D81433" w:rsidP="00A275CD">
      <w:pPr>
        <w:spacing w:line="276" w:lineRule="auto"/>
        <w:ind w:left="-567" w:firstLine="567"/>
        <w:jc w:val="both"/>
        <w:rPr>
          <w:rFonts w:ascii="Times New Roman" w:hAnsi="Times New Roman" w:cs="Times New Roman"/>
          <w:lang w:val="ru-RU"/>
        </w:rPr>
      </w:pPr>
      <w:r w:rsidRPr="00A07158">
        <w:rPr>
          <w:rFonts w:ascii="Times New Roman" w:hAnsi="Times New Roman" w:cs="Times New Roman"/>
          <w:lang w:val="ru-RU"/>
        </w:rPr>
        <w:t>(</w:t>
      </w:r>
      <w:r w:rsidR="008E155F" w:rsidRPr="00A07158">
        <w:rPr>
          <w:rFonts w:ascii="Times New Roman" w:hAnsi="Times New Roman" w:cs="Times New Roman"/>
          <w:lang w:val="ru-RU"/>
        </w:rPr>
        <w:t>В</w:t>
      </w:r>
      <w:proofErr w:type="spellStart"/>
      <w:r w:rsidR="00F073DB" w:rsidRPr="00A07158">
        <w:rPr>
          <w:rFonts w:ascii="Times New Roman" w:hAnsi="Times New Roman" w:cs="Times New Roman"/>
        </w:rPr>
        <w:t>ходное</w:t>
      </w:r>
      <w:proofErr w:type="spellEnd"/>
      <w:r w:rsidR="00F073DB" w:rsidRPr="00A07158">
        <w:rPr>
          <w:rFonts w:ascii="Times New Roman" w:hAnsi="Times New Roman" w:cs="Times New Roman"/>
        </w:rPr>
        <w:t xml:space="preserve"> сопротивление </w:t>
      </w:r>
      <w:proofErr w:type="spellStart"/>
      <w:r w:rsidR="00F073DB" w:rsidRPr="00A07158">
        <w:rPr>
          <w:rFonts w:ascii="Times New Roman" w:hAnsi="Times New Roman" w:cs="Times New Roman"/>
        </w:rPr>
        <w:t>спектроанализатора</w:t>
      </w:r>
      <w:proofErr w:type="spellEnd"/>
      <w:r w:rsidR="00F073DB" w:rsidRPr="00A07158">
        <w:rPr>
          <w:rFonts w:ascii="Times New Roman" w:hAnsi="Times New Roman" w:cs="Times New Roman"/>
        </w:rPr>
        <w:t xml:space="preserve"> 50 Ом.</w:t>
      </w:r>
      <w:r w:rsidRPr="00A07158">
        <w:rPr>
          <w:rFonts w:ascii="Times New Roman" w:hAnsi="Times New Roman" w:cs="Times New Roman"/>
          <w:lang w:val="ru-RU"/>
        </w:rPr>
        <w:t>)</w:t>
      </w:r>
    </w:p>
    <w:p w14:paraId="0D07A466" w14:textId="0C3A1CB9" w:rsidR="00D81433" w:rsidRPr="00A07158" w:rsidRDefault="00D81433" w:rsidP="00A275CD">
      <w:pPr>
        <w:spacing w:line="276" w:lineRule="auto"/>
        <w:ind w:left="-567" w:firstLine="567"/>
        <w:jc w:val="both"/>
        <w:rPr>
          <w:rFonts w:ascii="Times New Roman" w:hAnsi="Times New Roman" w:cs="Times New Roman"/>
          <w:lang w:val="ru-RU"/>
        </w:rPr>
      </w:pPr>
      <w:r w:rsidRPr="00A07158">
        <w:rPr>
          <w:rFonts w:ascii="Times New Roman" w:hAnsi="Times New Roman" w:cs="Times New Roman"/>
          <w:lang w:val="ru-RU"/>
        </w:rPr>
        <w:t>Контрольная точка 1.</w:t>
      </w:r>
    </w:p>
    <w:p w14:paraId="58AD5E80" w14:textId="38D61702" w:rsidR="00B2504C" w:rsidRPr="00A07158" w:rsidRDefault="006A2078" w:rsidP="00A275CD">
      <w:pPr>
        <w:spacing w:line="276" w:lineRule="auto"/>
        <w:ind w:left="-567" w:firstLine="567"/>
        <w:jc w:val="center"/>
        <w:rPr>
          <w:rFonts w:ascii="Times New Roman" w:hAnsi="Times New Roman" w:cs="Times New Roman"/>
          <w:noProof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E3F6D5C" wp14:editId="63976651">
            <wp:extent cx="1778000" cy="156882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545" t="15392" r="57926" b="24751"/>
                    <a:stretch/>
                  </pic:blipFill>
                  <pic:spPr bwMode="auto">
                    <a:xfrm>
                      <a:off x="0" y="0"/>
                      <a:ext cx="1802472" cy="1590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3B2B"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18C7C3C" wp14:editId="3D73D7A3">
            <wp:extent cx="1704321" cy="15703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161" t="14376" r="51754" b="9691"/>
                    <a:stretch/>
                  </pic:blipFill>
                  <pic:spPr bwMode="auto">
                    <a:xfrm>
                      <a:off x="0" y="0"/>
                      <a:ext cx="1727276" cy="159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13ED" w14:textId="1A28DFFA" w:rsidR="00D81433" w:rsidRPr="00A07158" w:rsidRDefault="00D81433" w:rsidP="00A275CD">
      <w:pPr>
        <w:spacing w:line="276" w:lineRule="auto"/>
        <w:ind w:left="-567" w:firstLine="567"/>
        <w:jc w:val="center"/>
        <w:rPr>
          <w:rFonts w:ascii="Times New Roman" w:hAnsi="Times New Roman" w:cs="Times New Roman"/>
          <w:lang w:val="ru-RU"/>
        </w:rPr>
      </w:pPr>
      <w:r w:rsidRPr="00A07158">
        <w:rPr>
          <w:rFonts w:ascii="Times New Roman" w:hAnsi="Times New Roman" w:cs="Times New Roman"/>
          <w:noProof/>
          <w:lang w:val="ru-RU"/>
        </w:rPr>
        <w:t xml:space="preserve">Рис. 2  а) </w:t>
      </w:r>
      <w:r w:rsidRPr="00A07158">
        <w:rPr>
          <w:rFonts w:ascii="Times New Roman" w:hAnsi="Times New Roman" w:cs="Times New Roman"/>
          <w:lang w:val="ru-RU"/>
        </w:rPr>
        <w:t>Сигнал является суммой несущего и модулирующего сигналов.</w:t>
      </w:r>
    </w:p>
    <w:p w14:paraId="78458F87" w14:textId="5D5468EA" w:rsidR="00D81433" w:rsidRPr="00A07158" w:rsidRDefault="00D81433" w:rsidP="00A275CD">
      <w:pPr>
        <w:spacing w:line="276" w:lineRule="auto"/>
        <w:jc w:val="center"/>
        <w:rPr>
          <w:rFonts w:ascii="Times New Roman" w:hAnsi="Times New Roman" w:cs="Times New Roman"/>
          <w:lang w:val="ru-RU"/>
        </w:rPr>
      </w:pPr>
      <w:r w:rsidRPr="00A07158">
        <w:rPr>
          <w:rFonts w:ascii="Times New Roman" w:hAnsi="Times New Roman" w:cs="Times New Roman"/>
          <w:lang w:val="ru-RU"/>
        </w:rPr>
        <w:t>б) Спектр сигнала в точке 1.</w:t>
      </w:r>
    </w:p>
    <w:p w14:paraId="4C4FF31C" w14:textId="77777777" w:rsidR="00D81433" w:rsidRPr="00A07158" w:rsidRDefault="009F73B5" w:rsidP="00A07158">
      <w:pPr>
        <w:spacing w:line="276" w:lineRule="auto"/>
        <w:ind w:left="-567" w:firstLine="567"/>
        <w:jc w:val="center"/>
        <w:rPr>
          <w:rFonts w:ascii="Times New Roman" w:eastAsiaTheme="minorEastAsia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</m:sSub>
      </m:oMath>
      <w:r w:rsidR="00D81433" w:rsidRPr="00A07158">
        <w:rPr>
          <w:rFonts w:ascii="Times New Roman" w:hAnsi="Times New Roman" w:cs="Times New Roman"/>
          <w:lang w:val="ru-RU"/>
        </w:rPr>
        <w:t xml:space="preserve"> = 0,112 мВт</w:t>
      </w:r>
      <w:r w:rsidR="00D81433" w:rsidRPr="00A07158">
        <w:rPr>
          <w:rFonts w:ascii="Times New Roman" w:hAnsi="Times New Roman" w:cs="Times New Roman"/>
          <w:lang w:val="ru-RU"/>
        </w:rPr>
        <w:tab/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lang w:val="ru-RU"/>
              </w:rPr>
              <m:t>0</m:t>
            </m:r>
          </m:sub>
        </m:sSub>
        <m:r>
          <w:rPr>
            <w:rFonts w:ascii="Cambria Math" w:hAnsi="Cambria Math" w:cs="Times New Roman"/>
            <w:lang w:val="ru-RU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lang w:val="ru-RU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ru-RU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lang w:val="ru-RU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lang w:val="ru-RU"/>
              </w:rPr>
              <m:t>*R</m:t>
            </m:r>
          </m:e>
        </m:rad>
        <m:r>
          <w:rPr>
            <w:rFonts w:ascii="Cambria Math" w:hAnsi="Cambria Math" w:cs="Times New Roman"/>
            <w:lang w:val="ru-RU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lang w:val="ru-RU"/>
              </w:rPr>
            </m:ctrlPr>
          </m:radPr>
          <m:deg/>
          <m:e>
            <m:r>
              <w:rPr>
                <w:rFonts w:ascii="Cambria Math" w:hAnsi="Cambria Math" w:cs="Times New Roman"/>
                <w:lang w:val="ru-RU"/>
              </w:rPr>
              <m:t>0,112*</m:t>
            </m:r>
            <m:sSup>
              <m:sSupPr>
                <m:ctrlPr>
                  <w:rPr>
                    <w:rFonts w:ascii="Cambria Math" w:hAnsi="Cambria Math" w:cs="Times New Roman"/>
                    <w:i/>
                    <w:lang w:val="ru-RU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ru-RU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lang w:val="ru-RU"/>
                  </w:rPr>
                  <m:t>-3</m:t>
                </m:r>
              </m:sup>
            </m:sSup>
            <m:r>
              <w:rPr>
                <w:rFonts w:ascii="Cambria Math" w:hAnsi="Cambria Math" w:cs="Times New Roman"/>
                <w:lang w:val="ru-RU"/>
              </w:rPr>
              <m:t>*50</m:t>
            </m:r>
          </m:e>
        </m:rad>
        <m:r>
          <w:rPr>
            <w:rFonts w:ascii="Cambria Math" w:hAnsi="Cambria Math" w:cs="Times New Roman"/>
            <w:lang w:val="ru-RU"/>
          </w:rPr>
          <m:t>=0,075 В</m:t>
        </m:r>
      </m:oMath>
    </w:p>
    <w:p w14:paraId="322E5DE0" w14:textId="7C1F1E38" w:rsidR="00D81433" w:rsidRPr="00A07158" w:rsidRDefault="009F73B5" w:rsidP="00A07158">
      <w:pPr>
        <w:spacing w:line="276" w:lineRule="auto"/>
        <w:ind w:left="-567" w:firstLine="567"/>
        <w:jc w:val="center"/>
        <w:rPr>
          <w:rFonts w:ascii="Times New Roman" w:eastAsiaTheme="minorEastAsia" w:hAnsi="Times New Roman" w:cs="Times New Roman"/>
          <w:i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lang w:val="ru-RU"/>
          </w:rPr>
          <m:t>=0,051 мВт</m:t>
        </m:r>
      </m:oMath>
      <w:r w:rsidR="00D81433" w:rsidRPr="00A07158">
        <w:rPr>
          <w:rFonts w:ascii="Times New Roman" w:eastAsiaTheme="minorEastAsia" w:hAnsi="Times New Roman" w:cs="Times New Roman"/>
          <w:i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lang w:val="ru-RU"/>
          </w:rPr>
          <m:t>=0,0505 В</m:t>
        </m:r>
      </m:oMath>
    </w:p>
    <w:p w14:paraId="50D751AA" w14:textId="07F868B8" w:rsidR="00541111" w:rsidRPr="00A07158" w:rsidRDefault="00541111" w:rsidP="00A275CD">
      <w:pPr>
        <w:spacing w:line="276" w:lineRule="auto"/>
        <w:ind w:left="-567" w:firstLine="567"/>
        <w:jc w:val="center"/>
        <w:rPr>
          <w:rFonts w:ascii="Times New Roman" w:eastAsiaTheme="minorEastAsia" w:hAnsi="Times New Roman" w:cs="Times New Roman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85C73E1" wp14:editId="4E87FA64">
            <wp:extent cx="2108200" cy="1750203"/>
            <wp:effectExtent l="0" t="0" r="635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0258" cy="178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0F97" w14:textId="4DA9C60B" w:rsidR="00541111" w:rsidRPr="00A07158" w:rsidRDefault="00541111" w:rsidP="00A275CD">
      <w:pPr>
        <w:spacing w:line="276" w:lineRule="auto"/>
        <w:ind w:left="-567" w:firstLine="567"/>
        <w:jc w:val="center"/>
        <w:rPr>
          <w:rFonts w:ascii="Times New Roman" w:eastAsiaTheme="minorEastAsia" w:hAnsi="Times New Roman" w:cs="Times New Roman"/>
          <w:lang w:val="ru-RU"/>
        </w:rPr>
      </w:pPr>
      <w:r w:rsidRPr="00A07158">
        <w:rPr>
          <w:rFonts w:ascii="Times New Roman" w:eastAsiaTheme="minorEastAsia" w:hAnsi="Times New Roman" w:cs="Times New Roman"/>
          <w:lang w:val="ru-RU"/>
        </w:rPr>
        <w:t>График 1. АС сигнала в точке 1.</w:t>
      </w:r>
    </w:p>
    <w:p w14:paraId="0A49CD26" w14:textId="265241ED" w:rsidR="00D81433" w:rsidRPr="00A07158" w:rsidRDefault="00D81433" w:rsidP="00A07158">
      <w:pPr>
        <w:rPr>
          <w:rFonts w:ascii="Times New Roman" w:hAnsi="Times New Roman" w:cs="Times New Roman"/>
          <w:lang w:val="ru-RU"/>
        </w:rPr>
      </w:pPr>
      <w:r w:rsidRPr="00A07158">
        <w:rPr>
          <w:rFonts w:ascii="Times New Roman" w:hAnsi="Times New Roman" w:cs="Times New Roman"/>
          <w:lang w:val="ru-RU"/>
        </w:rPr>
        <w:t>Контрольная точка 2.</w:t>
      </w:r>
    </w:p>
    <w:p w14:paraId="5C8687A8" w14:textId="7554EEFE" w:rsidR="00D62991" w:rsidRPr="00A07158" w:rsidRDefault="00D62991" w:rsidP="00A275CD">
      <w:pPr>
        <w:spacing w:line="276" w:lineRule="auto"/>
        <w:ind w:left="-567"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A07158">
        <w:rPr>
          <w:rFonts w:ascii="Times New Roman" w:hAnsi="Times New Roman" w:cs="Times New Roman"/>
          <w:lang w:val="ru-RU"/>
        </w:rPr>
        <w:t>Сигнал меняется согласно сопротивлению НЭ1, число гармоник возрастает</w:t>
      </w:r>
      <w:r w:rsidR="00D81433" w:rsidRPr="00A07158">
        <w:rPr>
          <w:rFonts w:ascii="Times New Roman" w:hAnsi="Times New Roman" w:cs="Times New Roman"/>
          <w:lang w:val="ru-RU"/>
        </w:rPr>
        <w:t>.</w:t>
      </w:r>
    </w:p>
    <w:p w14:paraId="6A71C191" w14:textId="083D80AC" w:rsidR="004E5E30" w:rsidRPr="00A07158" w:rsidRDefault="006A2078" w:rsidP="00B85C9F">
      <w:pPr>
        <w:ind w:left="-567" w:firstLine="567"/>
        <w:jc w:val="center"/>
        <w:rPr>
          <w:noProof/>
          <w:sz w:val="20"/>
          <w:szCs w:val="20"/>
        </w:rPr>
      </w:pPr>
      <w:r w:rsidRPr="00A07158">
        <w:rPr>
          <w:noProof/>
          <w:sz w:val="20"/>
          <w:szCs w:val="20"/>
        </w:rPr>
        <w:drawing>
          <wp:inline distT="0" distB="0" distL="0" distR="0" wp14:anchorId="63D028F0" wp14:editId="6186D600">
            <wp:extent cx="1993900" cy="1621413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699" t="15107" r="52282" b="21615"/>
                    <a:stretch/>
                  </pic:blipFill>
                  <pic:spPr bwMode="auto">
                    <a:xfrm>
                      <a:off x="0" y="0"/>
                      <a:ext cx="2010727" cy="1635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7158">
        <w:rPr>
          <w:noProof/>
          <w:sz w:val="20"/>
          <w:szCs w:val="20"/>
        </w:rPr>
        <w:drawing>
          <wp:inline distT="0" distB="0" distL="0" distR="0" wp14:anchorId="241A8706" wp14:editId="68B4B348">
            <wp:extent cx="1905000" cy="164615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082" r="39839"/>
                    <a:stretch/>
                  </pic:blipFill>
                  <pic:spPr bwMode="auto">
                    <a:xfrm>
                      <a:off x="0" y="0"/>
                      <a:ext cx="1921501" cy="166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848AA" w14:textId="783031DE" w:rsidR="00D81433" w:rsidRPr="00A07158" w:rsidRDefault="00D81433" w:rsidP="00A07158">
      <w:pPr>
        <w:ind w:left="-567" w:firstLine="567"/>
        <w:jc w:val="center"/>
        <w:rPr>
          <w:rFonts w:ascii="Times New Roman" w:hAnsi="Times New Roman" w:cs="Times New Roman"/>
          <w:lang w:val="ru-RU"/>
        </w:rPr>
      </w:pPr>
      <w:r w:rsidRPr="00A07158">
        <w:rPr>
          <w:rFonts w:ascii="Times New Roman" w:hAnsi="Times New Roman" w:cs="Times New Roman"/>
          <w:noProof/>
          <w:lang w:val="ru-RU"/>
        </w:rPr>
        <w:t xml:space="preserve">Рис. 3  а) </w:t>
      </w:r>
      <w:r w:rsidRPr="00A07158">
        <w:rPr>
          <w:rFonts w:ascii="Times New Roman" w:hAnsi="Times New Roman" w:cs="Times New Roman"/>
          <w:lang w:val="ru-RU"/>
        </w:rPr>
        <w:t>Сигнал после НЭ1.</w:t>
      </w:r>
      <w:r w:rsidR="00A07158">
        <w:rPr>
          <w:rFonts w:ascii="Times New Roman" w:hAnsi="Times New Roman" w:cs="Times New Roman"/>
          <w:lang w:val="ru-RU"/>
        </w:rPr>
        <w:t xml:space="preserve"> </w:t>
      </w:r>
      <w:r w:rsidRPr="00A07158">
        <w:rPr>
          <w:rFonts w:ascii="Times New Roman" w:hAnsi="Times New Roman" w:cs="Times New Roman"/>
          <w:lang w:val="ru-RU"/>
        </w:rPr>
        <w:t>б) Спектр сигнала в точке 2.</w:t>
      </w:r>
    </w:p>
    <w:p w14:paraId="7ABED029" w14:textId="77777777" w:rsidR="00D81433" w:rsidRPr="00A07158" w:rsidRDefault="009F73B5" w:rsidP="00A07158">
      <w:pPr>
        <w:ind w:left="-567" w:firstLine="567"/>
        <w:jc w:val="center"/>
        <w:rPr>
          <w:rFonts w:ascii="Times New Roman" w:eastAsiaTheme="minorEastAsia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  <m:r>
              <w:rPr>
                <w:rFonts w:ascii="Cambria Math" w:hAnsi="Cambria Math" w:cs="Times New Roman"/>
                <w:lang w:val="ru-RU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lang w:val="ru-RU"/>
          </w:rPr>
          <m:t>=0,006 мВт</m:t>
        </m:r>
      </m:oMath>
      <w:r w:rsidR="00D81433" w:rsidRPr="00A07158">
        <w:rPr>
          <w:rFonts w:ascii="Times New Roman" w:eastAsiaTheme="minorEastAsia" w:hAnsi="Times New Roman" w:cs="Times New Roman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  <m:r>
              <w:rPr>
                <w:rFonts w:ascii="Cambria Math" w:hAnsi="Cambria Math" w:cs="Times New Roman"/>
                <w:lang w:val="ru-RU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lang w:val="ru-RU"/>
          </w:rPr>
          <m:t>=0,017 В</m:t>
        </m:r>
      </m:oMath>
    </w:p>
    <w:p w14:paraId="05449F99" w14:textId="77777777" w:rsidR="00D81433" w:rsidRPr="00A07158" w:rsidRDefault="009F73B5" w:rsidP="00A07158">
      <w:pPr>
        <w:jc w:val="center"/>
        <w:rPr>
          <w:rFonts w:ascii="Times New Roman" w:eastAsiaTheme="minorEastAsia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</m:sub>
        </m:sSub>
        <m:r>
          <w:rPr>
            <w:rFonts w:ascii="Cambria Math" w:hAnsi="Cambria Math" w:cs="Times New Roman"/>
            <w:lang w:val="ru-RU"/>
          </w:rPr>
          <m:t>=0,214 мВт</m:t>
        </m:r>
      </m:oMath>
      <w:r w:rsidR="00D81433" w:rsidRPr="00A07158">
        <w:rPr>
          <w:rFonts w:ascii="Times New Roman" w:eastAsiaTheme="minorEastAsia" w:hAnsi="Times New Roman" w:cs="Times New Roman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</m:sub>
        </m:sSub>
        <m:r>
          <w:rPr>
            <w:rFonts w:ascii="Cambria Math" w:hAnsi="Cambria Math" w:cs="Times New Roman"/>
            <w:lang w:val="ru-RU"/>
          </w:rPr>
          <m:t>=0,103 В</m:t>
        </m:r>
      </m:oMath>
    </w:p>
    <w:p w14:paraId="34AB56DF" w14:textId="228CBD63" w:rsidR="00D81433" w:rsidRPr="00A07158" w:rsidRDefault="009F73B5" w:rsidP="00A07158">
      <w:pPr>
        <w:ind w:left="-567" w:firstLine="567"/>
        <w:jc w:val="center"/>
        <w:rPr>
          <w:rFonts w:ascii="Times New Roman" w:eastAsiaTheme="minorEastAsia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  <m:r>
              <w:rPr>
                <w:rFonts w:ascii="Cambria Math" w:hAnsi="Cambria Math" w:cs="Times New Roman"/>
                <w:lang w:val="ru-RU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lang w:val="ru-RU"/>
          </w:rPr>
          <m:t>=0,006 мВт</m:t>
        </m:r>
      </m:oMath>
      <w:r w:rsidR="00D81433" w:rsidRPr="00A07158">
        <w:rPr>
          <w:rFonts w:ascii="Times New Roman" w:eastAsiaTheme="minorEastAsia" w:hAnsi="Times New Roman" w:cs="Times New Roman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  <m:r>
              <w:rPr>
                <w:rFonts w:ascii="Cambria Math" w:hAnsi="Cambria Math" w:cs="Times New Roman"/>
                <w:lang w:val="ru-RU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lang w:val="ru-RU"/>
          </w:rPr>
          <m:t>=0,017 В</m:t>
        </m:r>
      </m:oMath>
    </w:p>
    <w:p w14:paraId="0C4A561C" w14:textId="2BF88B58" w:rsidR="00541111" w:rsidRPr="00A07158" w:rsidRDefault="00541111" w:rsidP="00541111">
      <w:pPr>
        <w:ind w:left="-567" w:firstLine="567"/>
        <w:jc w:val="center"/>
        <w:rPr>
          <w:rFonts w:ascii="Times New Roman" w:eastAsiaTheme="minorEastAsia" w:hAnsi="Times New Roman" w:cs="Times New Roman"/>
          <w:lang w:val="ru-RU"/>
        </w:rPr>
      </w:pPr>
      <w:r w:rsidRPr="00A07158">
        <w:rPr>
          <w:noProof/>
          <w:sz w:val="20"/>
          <w:szCs w:val="20"/>
        </w:rPr>
        <w:drawing>
          <wp:inline distT="0" distB="0" distL="0" distR="0" wp14:anchorId="182FE08E" wp14:editId="7FC66BD8">
            <wp:extent cx="2638793" cy="2095792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A165" w14:textId="29A8C0B0" w:rsidR="00541111" w:rsidRPr="00A07158" w:rsidRDefault="00541111" w:rsidP="00541111">
      <w:pPr>
        <w:ind w:left="-567" w:firstLine="567"/>
        <w:jc w:val="center"/>
        <w:rPr>
          <w:rFonts w:ascii="Times New Roman" w:eastAsiaTheme="minorEastAsia" w:hAnsi="Times New Roman" w:cs="Times New Roman"/>
          <w:lang w:val="ru-RU"/>
        </w:rPr>
      </w:pPr>
      <w:r w:rsidRPr="00A07158">
        <w:rPr>
          <w:rFonts w:ascii="Times New Roman" w:eastAsiaTheme="minorEastAsia" w:hAnsi="Times New Roman" w:cs="Times New Roman"/>
          <w:lang w:val="ru-RU"/>
        </w:rPr>
        <w:t>График 2. АС сигнала в точке 2.</w:t>
      </w:r>
    </w:p>
    <w:p w14:paraId="2BBFDE45" w14:textId="1F2E3E46" w:rsidR="00D81433" w:rsidRPr="00A07158" w:rsidRDefault="00D81433" w:rsidP="00A07158">
      <w:pPr>
        <w:rPr>
          <w:rFonts w:ascii="Times New Roman" w:hAnsi="Times New Roman" w:cs="Times New Roman"/>
          <w:noProof/>
          <w:lang w:val="ru-RU"/>
        </w:rPr>
      </w:pPr>
      <w:r w:rsidRPr="00A07158">
        <w:rPr>
          <w:rFonts w:ascii="Times New Roman" w:hAnsi="Times New Roman" w:cs="Times New Roman"/>
          <w:noProof/>
          <w:lang w:val="ru-RU"/>
        </w:rPr>
        <w:t>Контрольная точка 3.</w:t>
      </w:r>
    </w:p>
    <w:p w14:paraId="0D8D50DF" w14:textId="43D326B1" w:rsidR="006A2078" w:rsidRPr="00A07158" w:rsidRDefault="004E5E30" w:rsidP="00B85C9F">
      <w:pPr>
        <w:ind w:left="-567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A07158">
        <w:rPr>
          <w:noProof/>
          <w:sz w:val="20"/>
          <w:szCs w:val="20"/>
        </w:rPr>
        <w:drawing>
          <wp:inline distT="0" distB="0" distL="0" distR="0" wp14:anchorId="5B872AA4" wp14:editId="3459E107">
            <wp:extent cx="2124723" cy="1751965"/>
            <wp:effectExtent l="0" t="0" r="889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724" t="5131" r="57029" b="41283"/>
                    <a:stretch/>
                  </pic:blipFill>
                  <pic:spPr bwMode="auto">
                    <a:xfrm>
                      <a:off x="0" y="0"/>
                      <a:ext cx="2141860" cy="176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2078" w:rsidRPr="00A07158">
        <w:rPr>
          <w:noProof/>
          <w:sz w:val="20"/>
          <w:szCs w:val="20"/>
        </w:rPr>
        <w:drawing>
          <wp:inline distT="0" distB="0" distL="0" distR="0" wp14:anchorId="3003FAD2" wp14:editId="6BAE44AB">
            <wp:extent cx="2233574" cy="174498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773" t="18811" r="57285" b="17055"/>
                    <a:stretch/>
                  </pic:blipFill>
                  <pic:spPr bwMode="auto">
                    <a:xfrm>
                      <a:off x="0" y="0"/>
                      <a:ext cx="2271302" cy="177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E1407" w14:textId="79A81E17" w:rsidR="00D81433" w:rsidRPr="00A07158" w:rsidRDefault="00D81433" w:rsidP="00B85C9F">
      <w:pPr>
        <w:ind w:left="-567" w:firstLine="567"/>
        <w:jc w:val="center"/>
        <w:rPr>
          <w:rFonts w:ascii="Times New Roman" w:hAnsi="Times New Roman" w:cs="Times New Roman"/>
          <w:noProof/>
          <w:lang w:val="ru-RU"/>
        </w:rPr>
      </w:pPr>
      <w:r w:rsidRPr="00A07158">
        <w:rPr>
          <w:rFonts w:ascii="Times New Roman" w:hAnsi="Times New Roman" w:cs="Times New Roman"/>
          <w:noProof/>
          <w:lang w:val="ru-RU"/>
        </w:rPr>
        <w:t>Рис. 4  а) АМ сигнал после полосового фильтра.</w:t>
      </w:r>
    </w:p>
    <w:p w14:paraId="1E8735C1" w14:textId="41974C45" w:rsidR="00D81433" w:rsidRPr="00A07158" w:rsidRDefault="00D81433" w:rsidP="00B85C9F">
      <w:pPr>
        <w:jc w:val="center"/>
        <w:rPr>
          <w:rFonts w:ascii="Times New Roman" w:hAnsi="Times New Roman" w:cs="Times New Roman"/>
          <w:noProof/>
          <w:lang w:val="ru-RU"/>
        </w:rPr>
      </w:pPr>
      <w:r w:rsidRPr="00A07158">
        <w:rPr>
          <w:rFonts w:ascii="Times New Roman" w:hAnsi="Times New Roman" w:cs="Times New Roman"/>
          <w:lang w:val="ru-RU"/>
        </w:rPr>
        <w:t>б) Полосовой фильтр выделяет амплитудную модуляцию.</w:t>
      </w:r>
    </w:p>
    <w:p w14:paraId="7F10F3BF" w14:textId="77777777" w:rsidR="00D81433" w:rsidRPr="00A07158" w:rsidRDefault="009F73B5" w:rsidP="00A07158">
      <w:pPr>
        <w:ind w:left="-567" w:firstLine="567"/>
        <w:jc w:val="center"/>
        <w:rPr>
          <w:rFonts w:ascii="Times New Roman" w:eastAsiaTheme="minorEastAsia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  <m:r>
              <w:rPr>
                <w:rFonts w:ascii="Cambria Math" w:hAnsi="Cambria Math" w:cs="Times New Roman"/>
                <w:lang w:val="ru-RU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lang w:val="ru-RU"/>
          </w:rPr>
          <m:t>=0,062 мВт</m:t>
        </m:r>
      </m:oMath>
      <w:r w:rsidR="00D81433" w:rsidRPr="00A07158">
        <w:rPr>
          <w:rFonts w:ascii="Times New Roman" w:eastAsiaTheme="minorEastAsia" w:hAnsi="Times New Roman" w:cs="Times New Roman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  <m:r>
              <w:rPr>
                <w:rFonts w:ascii="Cambria Math" w:hAnsi="Cambria Math" w:cs="Times New Roman"/>
                <w:lang w:val="ru-RU"/>
              </w:rPr>
              <m:t>-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lang w:val="ru-RU"/>
          </w:rPr>
          <m:t>=0,056 В</m:t>
        </m:r>
      </m:oMath>
    </w:p>
    <w:p w14:paraId="4863EA1D" w14:textId="2D866A24" w:rsidR="00D81433" w:rsidRPr="00A07158" w:rsidRDefault="009F73B5" w:rsidP="00DC6407">
      <w:pPr>
        <w:jc w:val="center"/>
        <w:rPr>
          <w:rFonts w:ascii="Times New Roman" w:eastAsiaTheme="minorEastAsia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</m:sub>
        </m:sSub>
        <m:r>
          <w:rPr>
            <w:rFonts w:ascii="Cambria Math" w:hAnsi="Cambria Math" w:cs="Times New Roman"/>
            <w:lang w:val="ru-RU"/>
          </w:rPr>
          <m:t>=0,49 мВт</m:t>
        </m:r>
      </m:oMath>
      <w:r w:rsidR="00D81433" w:rsidRPr="00A07158">
        <w:rPr>
          <w:rFonts w:ascii="Times New Roman" w:eastAsiaTheme="minorEastAsia" w:hAnsi="Times New Roman" w:cs="Times New Roman"/>
          <w:lang w:val="ru-RU"/>
        </w:rPr>
        <w:tab/>
      </w:r>
      <w:r w:rsidR="00DC6407">
        <w:rPr>
          <w:rFonts w:ascii="Times New Roman" w:eastAsiaTheme="minorEastAsia" w:hAnsi="Times New Roman" w:cs="Times New Roman"/>
          <w:lang w:val="ru-RU"/>
        </w:rPr>
        <w:tab/>
        <w:t xml:space="preserve">         </w:t>
      </w: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</m:sub>
        </m:sSub>
        <m:r>
          <w:rPr>
            <w:rFonts w:ascii="Cambria Math" w:hAnsi="Cambria Math" w:cs="Times New Roman"/>
            <w:lang w:val="ru-RU"/>
          </w:rPr>
          <m:t>=0,157 В</m:t>
        </m:r>
      </m:oMath>
    </w:p>
    <w:p w14:paraId="3C1925FD" w14:textId="77777777" w:rsidR="00D81433" w:rsidRPr="00A07158" w:rsidRDefault="009F73B5" w:rsidP="00A07158">
      <w:pPr>
        <w:ind w:left="-567" w:firstLine="567"/>
        <w:jc w:val="center"/>
        <w:rPr>
          <w:rFonts w:ascii="Times New Roman" w:eastAsiaTheme="minorEastAsia" w:hAnsi="Times New Roman" w:cs="Times New Roman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  <m:r>
              <w:rPr>
                <w:rFonts w:ascii="Cambria Math" w:hAnsi="Cambria Math" w:cs="Times New Roman"/>
                <w:lang w:val="ru-RU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lang w:val="ru-RU"/>
          </w:rPr>
          <m:t>=0,052 мВт</m:t>
        </m:r>
      </m:oMath>
      <w:r w:rsidR="00D81433" w:rsidRPr="00A07158">
        <w:rPr>
          <w:rFonts w:ascii="Times New Roman" w:eastAsiaTheme="minorEastAsia" w:hAnsi="Times New Roman" w:cs="Times New Roman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0</m:t>
            </m:r>
            <m:r>
              <w:rPr>
                <w:rFonts w:ascii="Cambria Math" w:hAnsi="Cambria Math" w:cs="Times New Roman"/>
                <w:lang w:val="ru-RU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lang w:val="ru-RU"/>
          </w:rPr>
          <m:t>=0,051 В</m:t>
        </m:r>
      </m:oMath>
    </w:p>
    <w:p w14:paraId="00A2C29F" w14:textId="2C667A35" w:rsidR="00D81433" w:rsidRPr="00A07158" w:rsidRDefault="00541111" w:rsidP="00541111">
      <w:pPr>
        <w:ind w:left="-567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A07158">
        <w:rPr>
          <w:noProof/>
          <w:sz w:val="20"/>
          <w:szCs w:val="20"/>
        </w:rPr>
        <w:drawing>
          <wp:inline distT="0" distB="0" distL="0" distR="0" wp14:anchorId="1C82FEB9" wp14:editId="5D00EBA3">
            <wp:extent cx="2494511" cy="198120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778" cy="19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9AD" w14:textId="43E74B87" w:rsidR="00541111" w:rsidRPr="00A07158" w:rsidRDefault="00541111" w:rsidP="00541111">
      <w:pPr>
        <w:ind w:left="-567" w:firstLine="567"/>
        <w:jc w:val="center"/>
        <w:rPr>
          <w:rFonts w:ascii="Times New Roman" w:eastAsiaTheme="minorEastAsia" w:hAnsi="Times New Roman" w:cs="Times New Roman"/>
          <w:lang w:val="ru-RU"/>
        </w:rPr>
      </w:pPr>
      <w:r w:rsidRPr="00A07158">
        <w:rPr>
          <w:rFonts w:ascii="Times New Roman" w:eastAsiaTheme="minorEastAsia" w:hAnsi="Times New Roman" w:cs="Times New Roman"/>
          <w:lang w:val="ru-RU"/>
        </w:rPr>
        <w:t>График 3. АС сигнала в точке 3.</w:t>
      </w:r>
    </w:p>
    <w:p w14:paraId="6B4897C6" w14:textId="3073F127" w:rsidR="00A43B2B" w:rsidRPr="00A07158" w:rsidRDefault="00A43B2B" w:rsidP="00A07158">
      <w:pPr>
        <w:jc w:val="both"/>
        <w:rPr>
          <w:rFonts w:ascii="Times New Roman" w:hAnsi="Times New Roman" w:cs="Times New Roman"/>
          <w:b/>
          <w:bCs/>
        </w:rPr>
      </w:pPr>
      <w:r w:rsidRPr="00A07158">
        <w:rPr>
          <w:rFonts w:ascii="Times New Roman" w:hAnsi="Times New Roman" w:cs="Times New Roman"/>
          <w:b/>
          <w:bCs/>
        </w:rPr>
        <w:lastRenderedPageBreak/>
        <w:t xml:space="preserve">2. Исследование </w:t>
      </w:r>
      <w:proofErr w:type="spellStart"/>
      <w:r w:rsidRPr="00A07158">
        <w:rPr>
          <w:rFonts w:ascii="Times New Roman" w:hAnsi="Times New Roman" w:cs="Times New Roman"/>
          <w:b/>
          <w:bCs/>
        </w:rPr>
        <w:t>гетеродинирования</w:t>
      </w:r>
      <w:proofErr w:type="spellEnd"/>
      <w:r w:rsidRPr="00A07158">
        <w:rPr>
          <w:rFonts w:ascii="Times New Roman" w:hAnsi="Times New Roman" w:cs="Times New Roman"/>
          <w:b/>
          <w:bCs/>
        </w:rPr>
        <w:t>.</w:t>
      </w:r>
    </w:p>
    <w:p w14:paraId="6BB7E9B1" w14:textId="12C70516" w:rsidR="00A3596D" w:rsidRPr="00A07158" w:rsidRDefault="00D81433" w:rsidP="00A07158">
      <w:pPr>
        <w:ind w:left="-567" w:firstLine="567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sz w:val="20"/>
          <w:szCs w:val="20"/>
        </w:rPr>
        <w:t xml:space="preserve">Для осуществления </w:t>
      </w:r>
      <w:proofErr w:type="spellStart"/>
      <w:r w:rsidRPr="00A07158">
        <w:rPr>
          <w:rFonts w:ascii="Times New Roman" w:hAnsi="Times New Roman" w:cs="Times New Roman"/>
          <w:sz w:val="20"/>
          <w:szCs w:val="20"/>
        </w:rPr>
        <w:t>гетеродинирования</w:t>
      </w:r>
      <w:proofErr w:type="spellEnd"/>
      <w:r w:rsidRPr="00A07158">
        <w:rPr>
          <w:rFonts w:ascii="Times New Roman" w:hAnsi="Times New Roman" w:cs="Times New Roman"/>
          <w:sz w:val="20"/>
          <w:szCs w:val="20"/>
        </w:rPr>
        <w:t xml:space="preserve"> на второй НЭ2 необходимо подать сумму сформированного в п.1 АМ-колебания и сигнала гетеродина</w:t>
      </w:r>
      <w:r w:rsidR="00E11392" w:rsidRPr="00A07158">
        <w:rPr>
          <w:rFonts w:ascii="Times New Roman" w:hAnsi="Times New Roman" w:cs="Times New Roman"/>
          <w:sz w:val="20"/>
          <w:szCs w:val="20"/>
          <w:lang w:val="ru-RU"/>
        </w:rPr>
        <w:t>.</w:t>
      </w:r>
      <w:r w:rsidR="00A071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3596D" w:rsidRPr="00A07158">
        <w:rPr>
          <w:rFonts w:ascii="Times New Roman" w:hAnsi="Times New Roman" w:cs="Times New Roman"/>
          <w:sz w:val="20"/>
          <w:szCs w:val="20"/>
        </w:rPr>
        <w:t>f</w:t>
      </w:r>
      <w:r w:rsidR="00A3596D" w:rsidRPr="00A07158">
        <w:rPr>
          <w:rFonts w:ascii="Times New Roman" w:hAnsi="Times New Roman" w:cs="Times New Roman"/>
          <w:sz w:val="20"/>
          <w:szCs w:val="20"/>
          <w:lang w:val="ru-RU"/>
        </w:rPr>
        <w:t>г</w:t>
      </w:r>
      <w:r w:rsidR="00A3596D" w:rsidRPr="00A07158">
        <w:rPr>
          <w:rFonts w:ascii="Times New Roman" w:hAnsi="Times New Roman" w:cs="Times New Roman"/>
          <w:sz w:val="20"/>
          <w:szCs w:val="20"/>
        </w:rPr>
        <w:t xml:space="preserve"> ≈</w:t>
      </w:r>
      <w:r w:rsidR="00A3596D" w:rsidRPr="00A071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="00A3596D" w:rsidRPr="00A07158">
        <w:rPr>
          <w:rFonts w:ascii="Times New Roman" w:hAnsi="Times New Roman" w:cs="Times New Roman"/>
          <w:sz w:val="20"/>
          <w:szCs w:val="20"/>
        </w:rPr>
        <w:t>1,5МГц</w:t>
      </w:r>
    </w:p>
    <w:p w14:paraId="49AEE795" w14:textId="59659367" w:rsidR="00D62991" w:rsidRPr="00A07158" w:rsidRDefault="00D81433" w:rsidP="00D81433">
      <w:pPr>
        <w:ind w:left="-567" w:firstLine="567"/>
        <w:jc w:val="both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>Контрольная точка 4.</w:t>
      </w:r>
    </w:p>
    <w:p w14:paraId="7056491D" w14:textId="60D1F01A" w:rsidR="00A3596D" w:rsidRPr="00A07158" w:rsidRDefault="00A43B2B" w:rsidP="00B85C9F">
      <w:pPr>
        <w:ind w:left="-567"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2A78C6A" wp14:editId="62DFBB14">
            <wp:extent cx="2209800" cy="181143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953" t="23088" r="54335" b="8219"/>
                    <a:stretch/>
                  </pic:blipFill>
                  <pic:spPr bwMode="auto">
                    <a:xfrm>
                      <a:off x="0" y="0"/>
                      <a:ext cx="2227930" cy="182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596D"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A603587" wp14:editId="699B5149">
            <wp:extent cx="2022907" cy="1805631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058" t="3705" r="53309" b="27601"/>
                    <a:stretch/>
                  </pic:blipFill>
                  <pic:spPr bwMode="auto">
                    <a:xfrm>
                      <a:off x="0" y="0"/>
                      <a:ext cx="2038436" cy="181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59483" w14:textId="6930F614" w:rsidR="00D81433" w:rsidRPr="00A07158" w:rsidRDefault="00D81433" w:rsidP="00A07158">
      <w:pPr>
        <w:ind w:left="-567" w:firstLine="567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 xml:space="preserve">Рис. 5  а) </w:t>
      </w:r>
      <w:r w:rsidRPr="00A07158">
        <w:rPr>
          <w:rFonts w:ascii="Times New Roman" w:hAnsi="Times New Roman" w:cs="Times New Roman"/>
          <w:sz w:val="20"/>
          <w:szCs w:val="20"/>
          <w:lang w:val="ru-RU"/>
        </w:rPr>
        <w:t>Сложение сигнала с сигналом гетеродина.</w:t>
      </w:r>
      <w:r w:rsidR="00A071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A07158">
        <w:rPr>
          <w:rFonts w:ascii="Times New Roman" w:hAnsi="Times New Roman" w:cs="Times New Roman"/>
          <w:sz w:val="20"/>
          <w:szCs w:val="20"/>
          <w:lang w:val="ru-RU"/>
        </w:rPr>
        <w:t>б</w:t>
      </w:r>
      <w:proofErr w:type="gramStart"/>
      <w:r w:rsidRPr="00A07158">
        <w:rPr>
          <w:rFonts w:ascii="Times New Roman" w:hAnsi="Times New Roman" w:cs="Times New Roman"/>
          <w:sz w:val="20"/>
          <w:szCs w:val="20"/>
          <w:lang w:val="ru-RU"/>
        </w:rPr>
        <w:t>)</w:t>
      </w:r>
      <w:proofErr w:type="gramEnd"/>
      <w:r w:rsidRPr="00A07158">
        <w:rPr>
          <w:rFonts w:ascii="Times New Roman" w:hAnsi="Times New Roman" w:cs="Times New Roman"/>
          <w:sz w:val="20"/>
          <w:szCs w:val="20"/>
          <w:lang w:val="ru-RU"/>
        </w:rPr>
        <w:t xml:space="preserve"> В спектре появляются гармоники гетеродина.</w:t>
      </w:r>
    </w:p>
    <w:p w14:paraId="6F1FBEE8" w14:textId="175F1F9C" w:rsidR="00D81433" w:rsidRPr="00A07158" w:rsidRDefault="009F73B5" w:rsidP="00A07158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ru-RU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=1,7 мВт</m:t>
        </m:r>
      </m:oMath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ru-RU"/>
              </w:rPr>
              <m:t>0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=0,29 В</m:t>
        </m:r>
      </m:oMath>
    </w:p>
    <w:p w14:paraId="2FEBCC48" w14:textId="77777777" w:rsidR="00D81433" w:rsidRPr="00A07158" w:rsidRDefault="009F73B5" w:rsidP="00A07158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г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=0,34 мВт</m:t>
        </m:r>
      </m:oMath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ru-RU"/>
              </w:rPr>
              <m:t>г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=0,13 В</m:t>
        </m:r>
      </m:oMath>
    </w:p>
    <w:p w14:paraId="0408C5B2" w14:textId="137452CB" w:rsidR="00D81433" w:rsidRPr="00A07158" w:rsidRDefault="009F73B5" w:rsidP="00A07158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=1,78 мВт</m:t>
        </m:r>
      </m:oMath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val="ru-RU"/>
              </w:rPr>
              <m:t>Ω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=0,3 В</m:t>
        </m:r>
      </m:oMath>
    </w:p>
    <w:p w14:paraId="7098E732" w14:textId="6BE6AD3B" w:rsidR="00541111" w:rsidRPr="00A07158" w:rsidRDefault="00541111" w:rsidP="00541111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7562999" wp14:editId="5F8690D9">
            <wp:extent cx="2581635" cy="2095792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2D5A" w14:textId="12D741AC" w:rsidR="00541111" w:rsidRPr="00A07158" w:rsidRDefault="00541111" w:rsidP="00541111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График 4. АС сигнала в точке 4.</w:t>
      </w:r>
    </w:p>
    <w:p w14:paraId="24F08405" w14:textId="6929A5FB" w:rsidR="00A3596D" w:rsidRPr="00A07158" w:rsidRDefault="00D81433" w:rsidP="00A07158">
      <w:pPr>
        <w:rPr>
          <w:rFonts w:ascii="Times New Roman" w:hAnsi="Times New Roman" w:cs="Times New Roman"/>
          <w:noProof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>Контрольная точка 5.</w:t>
      </w:r>
    </w:p>
    <w:p w14:paraId="0172FE82" w14:textId="4D810235" w:rsidR="00A3596D" w:rsidRPr="00A07158" w:rsidRDefault="00A3596D" w:rsidP="00B85C9F">
      <w:pPr>
        <w:ind w:left="-567"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F394095" wp14:editId="0BFB955B">
            <wp:extent cx="2209800" cy="1787603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623" t="24798" r="53821" b="18480"/>
                    <a:stretch/>
                  </pic:blipFill>
                  <pic:spPr bwMode="auto">
                    <a:xfrm>
                      <a:off x="0" y="0"/>
                      <a:ext cx="2225232" cy="180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126A02E" wp14:editId="2D0F0843">
            <wp:extent cx="1926790" cy="1790461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058" t="23658" r="60748" b="20190"/>
                    <a:stretch/>
                  </pic:blipFill>
                  <pic:spPr bwMode="auto">
                    <a:xfrm>
                      <a:off x="0" y="0"/>
                      <a:ext cx="1941894" cy="180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B0588" w14:textId="77777777" w:rsidR="00E11392" w:rsidRPr="00A07158" w:rsidRDefault="00E11392" w:rsidP="00B85C9F">
      <w:pPr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 xml:space="preserve">Рис. 6  а) </w:t>
      </w:r>
      <w:r w:rsidRPr="00A07158">
        <w:rPr>
          <w:rFonts w:ascii="Times New Roman" w:hAnsi="Times New Roman" w:cs="Times New Roman"/>
          <w:sz w:val="20"/>
          <w:szCs w:val="20"/>
          <w:lang w:val="ru-RU"/>
        </w:rPr>
        <w:t>Сигнал изменяется соответственно сопротивлению НЭ2.</w:t>
      </w:r>
    </w:p>
    <w:p w14:paraId="51010037" w14:textId="2F8C428E" w:rsidR="00D81433" w:rsidRPr="00A07158" w:rsidRDefault="00E11392" w:rsidP="00B85C9F">
      <w:pPr>
        <w:ind w:left="-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sz w:val="20"/>
          <w:szCs w:val="20"/>
          <w:lang w:val="ru-RU"/>
        </w:rPr>
        <w:t>б) Так как его характеристика близка к квадратичной, то на выходе будем иметь следующие частоты: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ω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г</m:t>
            </m:r>
          </m:sub>
        </m:sSub>
      </m:oMath>
      <w:r w:rsidRPr="00A07158">
        <w:rPr>
          <w:rFonts w:ascii="Times New Roman" w:hAnsi="Times New Roman" w:cs="Times New Roman"/>
          <w:sz w:val="20"/>
          <w:szCs w:val="20"/>
          <w:lang w:val="ru-RU"/>
        </w:rPr>
        <w:t>,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ω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ω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г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±</m:t>
        </m:r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ω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c</m:t>
            </m:r>
          </m:sub>
        </m:sSub>
      </m:oMath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.</w:t>
      </w:r>
    </w:p>
    <w:p w14:paraId="2E722190" w14:textId="20D0089F" w:rsidR="00D81433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  <w:lang w:val="ru-RU"/>
          </w:rPr>
          <m:t>=200 кГц</m:t>
        </m:r>
      </m:oMath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  <w:t xml:space="preserve"> </w:t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=0,012 мВт</m:t>
        </m:r>
      </m:oMath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=0,024 В</m:t>
        </m:r>
      </m:oMath>
    </w:p>
    <w:p w14:paraId="6B7E5425" w14:textId="67E7833E" w:rsidR="00D81433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  <w:lang w:val="ru-RU"/>
          </w:rPr>
          <m:t>=213 кГц</m:t>
        </m:r>
      </m:oMath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  <w:t xml:space="preserve"> </w:t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=0,417 мВт</m:t>
        </m:r>
      </m:oMath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=0,144 В</m:t>
        </m:r>
      </m:oMath>
    </w:p>
    <w:p w14:paraId="17B8F707" w14:textId="37A2C64E" w:rsidR="00A3596D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  <w:lang w:val="ru-RU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  <w:lang w:val="ru-RU"/>
          </w:rPr>
          <m:t>=230 кГц</m:t>
        </m:r>
      </m:oMath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  <w:t xml:space="preserve"> </w:t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=0,011 мВт</m:t>
        </m:r>
      </m:oMath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=0,023 В</m:t>
        </m:r>
      </m:oMath>
    </w:p>
    <w:p w14:paraId="7F3971E7" w14:textId="214DCB69" w:rsidR="00541111" w:rsidRPr="00A07158" w:rsidRDefault="00541111" w:rsidP="00CC6D5F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E8E1E35" wp14:editId="29FDE488">
            <wp:extent cx="2514600" cy="1997155"/>
            <wp:effectExtent l="0" t="0" r="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8842" cy="200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2368" w14:textId="41424EB0" w:rsidR="00541111" w:rsidRPr="00A07158" w:rsidRDefault="00541111" w:rsidP="00541111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График </w:t>
      </w:r>
      <w:r w:rsidR="00CC6D5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5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. АС сигнала в точке </w:t>
      </w:r>
      <w:r w:rsidR="00CC6D5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5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.</w:t>
      </w:r>
    </w:p>
    <w:p w14:paraId="0077B9D0" w14:textId="55DEFA7E" w:rsidR="00E11392" w:rsidRPr="00A07158" w:rsidRDefault="00E11392" w:rsidP="00A07158">
      <w:pPr>
        <w:rPr>
          <w:rFonts w:ascii="Times New Roman" w:hAnsi="Times New Roman" w:cs="Times New Roman"/>
          <w:noProof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>Контрольная точка 6.</w:t>
      </w:r>
    </w:p>
    <w:p w14:paraId="74050D3B" w14:textId="3BC156E5" w:rsidR="00A3596D" w:rsidRPr="00A07158" w:rsidRDefault="00A3596D" w:rsidP="00B85C9F">
      <w:pPr>
        <w:ind w:left="-567"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9D720F" wp14:editId="72F43FD4">
            <wp:extent cx="2120900" cy="1845554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160" t="9406" r="52282" b="19905"/>
                    <a:stretch/>
                  </pic:blipFill>
                  <pic:spPr bwMode="auto">
                    <a:xfrm>
                      <a:off x="0" y="0"/>
                      <a:ext cx="2137959" cy="1860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7CDB07" wp14:editId="444498CA">
            <wp:extent cx="2194394" cy="184658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39" r="53950" b="16769"/>
                    <a:stretch/>
                  </pic:blipFill>
                  <pic:spPr bwMode="auto">
                    <a:xfrm>
                      <a:off x="0" y="0"/>
                      <a:ext cx="2202922" cy="185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D0887" w14:textId="73DD3908" w:rsidR="00E11392" w:rsidRPr="00A07158" w:rsidRDefault="00E11392" w:rsidP="00B85C9F">
      <w:pPr>
        <w:ind w:left="-567"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 xml:space="preserve">Рис. 7  а) </w:t>
      </w:r>
      <w:r w:rsidRPr="00A07158">
        <w:rPr>
          <w:rFonts w:ascii="Times New Roman" w:hAnsi="Times New Roman" w:cs="Times New Roman"/>
          <w:sz w:val="20"/>
          <w:szCs w:val="20"/>
          <w:lang w:val="ru-RU"/>
        </w:rPr>
        <w:t>Сигнал после применения полосового фильтра.</w:t>
      </w:r>
    </w:p>
    <w:p w14:paraId="2496D839" w14:textId="77777777" w:rsidR="00E11392" w:rsidRPr="00A07158" w:rsidRDefault="00E11392" w:rsidP="00B85C9F">
      <w:pPr>
        <w:ind w:left="-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sz w:val="20"/>
          <w:szCs w:val="20"/>
          <w:lang w:val="ru-RU"/>
        </w:rPr>
        <w:t>б) Благодаря полосовому фильтру, наблюдаем сигнал с минимальным количеством нежеланных гармоник преобразования НЭ2.</w:t>
      </w:r>
    </w:p>
    <w:p w14:paraId="65F2526A" w14:textId="7FD7A786" w:rsidR="00D81433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  <w:lang w:val="ru-RU"/>
          </w:rPr>
          <m:t>=200 кГц</m:t>
        </m:r>
      </m:oMath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  <w:t xml:space="preserve">   </w:t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=0,016 мВт</m:t>
        </m:r>
      </m:oMath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=0,028 В</m:t>
        </m:r>
      </m:oMath>
    </w:p>
    <w:p w14:paraId="1C50920A" w14:textId="133F4990" w:rsidR="00D81433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  <w:lang w:val="ru-RU"/>
          </w:rPr>
          <m:t>=213 кГц</m:t>
        </m:r>
      </m:oMath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  <w:t xml:space="preserve">   </w:t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=0,74 мВт</m:t>
        </m:r>
      </m:oMath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=0,192 В</m:t>
        </m:r>
      </m:oMath>
    </w:p>
    <w:p w14:paraId="59FF41D4" w14:textId="045ECD2E" w:rsidR="00D81433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  <w:lang w:val="ru-RU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  <w:lang w:val="ru-RU"/>
          </w:rPr>
          <m:t>=230 кГц</m:t>
        </m:r>
      </m:oMath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  <w:t xml:space="preserve"> </w:t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  <w:t xml:space="preserve">  </w:t>
      </w:r>
      <w:r w:rsidR="00E11392" w:rsidRPr="00A07158"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=0,017 мВт</m:t>
        </m:r>
      </m:oMath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81433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=0,029 В</m:t>
        </m:r>
      </m:oMath>
    </w:p>
    <w:p w14:paraId="43F1FE14" w14:textId="0BC30475" w:rsidR="00541111" w:rsidRPr="00A07158" w:rsidRDefault="00541111" w:rsidP="00CC6D5F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EA48BE3" wp14:editId="79973F08">
            <wp:extent cx="2638793" cy="2095792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238F" w14:textId="04C38A86" w:rsidR="00D17C74" w:rsidRPr="009B2421" w:rsidRDefault="00541111" w:rsidP="009B2421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График </w:t>
      </w:r>
      <w:r w:rsidR="00CC6D5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6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. АС сигнала в точке </w:t>
      </w:r>
      <w:r w:rsidR="00CC6D5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6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.</w:t>
      </w:r>
    </w:p>
    <w:p w14:paraId="35012FC7" w14:textId="2C36B0F3" w:rsidR="00F94773" w:rsidRPr="00A07158" w:rsidRDefault="00F94773" w:rsidP="009B6786">
      <w:pPr>
        <w:ind w:left="-567" w:firstLine="567"/>
        <w:jc w:val="both"/>
        <w:rPr>
          <w:rFonts w:ascii="Times New Roman" w:hAnsi="Times New Roman" w:cs="Times New Roman"/>
          <w:b/>
          <w:bCs/>
        </w:rPr>
      </w:pPr>
      <w:r w:rsidRPr="00A07158">
        <w:rPr>
          <w:rFonts w:ascii="Times New Roman" w:hAnsi="Times New Roman" w:cs="Times New Roman"/>
          <w:b/>
          <w:bCs/>
        </w:rPr>
        <w:lastRenderedPageBreak/>
        <w:t>3. Исследование квадратичного детектирования.</w:t>
      </w:r>
    </w:p>
    <w:p w14:paraId="2BBF3AB3" w14:textId="2185EBB9" w:rsidR="00C4157B" w:rsidRPr="00A07158" w:rsidRDefault="00C4157B" w:rsidP="009B6786">
      <w:pPr>
        <w:ind w:left="-567" w:firstLine="567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sz w:val="20"/>
          <w:szCs w:val="20"/>
        </w:rPr>
        <w:t>Амплитудное детектирование заключается в выделении из радиосигнала его огибающей и восстановлении, таким образом, модулирующего сигнала</w:t>
      </w:r>
      <w:r w:rsidRPr="00A07158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14:paraId="29B0D187" w14:textId="07A1CCA0" w:rsidR="00D00FB1" w:rsidRPr="00A07158" w:rsidRDefault="00D00FB1" w:rsidP="009B6786">
      <w:pPr>
        <w:ind w:left="-567" w:firstLine="567"/>
        <w:jc w:val="both"/>
        <w:rPr>
          <w:rFonts w:ascii="Times New Roman" w:hAnsi="Times New Roman" w:cs="Times New Roman"/>
          <w:b/>
          <w:bCs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sz w:val="20"/>
          <w:szCs w:val="20"/>
          <w:lang w:val="ru-RU"/>
        </w:rPr>
        <w:t>Д</w:t>
      </w:r>
      <w:proofErr w:type="spellStart"/>
      <w:r w:rsidRPr="00A07158">
        <w:rPr>
          <w:rFonts w:ascii="Times New Roman" w:hAnsi="Times New Roman" w:cs="Times New Roman"/>
          <w:sz w:val="20"/>
          <w:szCs w:val="20"/>
        </w:rPr>
        <w:t>етектор</w:t>
      </w:r>
      <w:proofErr w:type="spellEnd"/>
      <w:r w:rsidRPr="00A07158">
        <w:rPr>
          <w:rFonts w:ascii="Times New Roman" w:hAnsi="Times New Roman" w:cs="Times New Roman"/>
          <w:sz w:val="20"/>
          <w:szCs w:val="20"/>
        </w:rPr>
        <w:t>, выделяющий квадрат огибающей амплитудно-модулированного колебания, называют квадратичным.</w:t>
      </w:r>
    </w:p>
    <w:p w14:paraId="49081F64" w14:textId="26714A4E" w:rsidR="00576FB0" w:rsidRPr="00A07158" w:rsidRDefault="00576FB0" w:rsidP="00576FB0">
      <w:pPr>
        <w:ind w:left="-567" w:firstLine="567"/>
        <w:jc w:val="both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>Контрольная точка 7.</w:t>
      </w:r>
    </w:p>
    <w:p w14:paraId="4DFD6B1B" w14:textId="0D0A450A" w:rsidR="00A3596D" w:rsidRPr="00A07158" w:rsidRDefault="00A3596D" w:rsidP="00B85C9F">
      <w:pPr>
        <w:ind w:left="-567"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4CA5740" wp14:editId="5EB8A528">
            <wp:extent cx="2346960" cy="189302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267" t="11972" r="48562" b="32161"/>
                    <a:stretch/>
                  </pic:blipFill>
                  <pic:spPr bwMode="auto">
                    <a:xfrm>
                      <a:off x="0" y="0"/>
                      <a:ext cx="2354042" cy="1898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15CDCFA" wp14:editId="10426A28">
            <wp:extent cx="2080260" cy="185006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574" t="11971" r="51127" b="26175"/>
                    <a:stretch/>
                  </pic:blipFill>
                  <pic:spPr bwMode="auto">
                    <a:xfrm>
                      <a:off x="0" y="0"/>
                      <a:ext cx="2082608" cy="185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C4FC7" w14:textId="7E3FAB82" w:rsidR="008E326F" w:rsidRPr="00A07158" w:rsidRDefault="008E326F" w:rsidP="00B85C9F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 xml:space="preserve">Рис. 8  а) </w:t>
      </w:r>
      <w:r w:rsidRPr="00A07158">
        <w:rPr>
          <w:rFonts w:ascii="Times New Roman" w:hAnsi="Times New Roman" w:cs="Times New Roman"/>
          <w:sz w:val="20"/>
          <w:szCs w:val="20"/>
          <w:lang w:val="ru-RU"/>
        </w:rPr>
        <w:t>Сигнал проходит через квадратичный НЭ3.</w:t>
      </w:r>
    </w:p>
    <w:p w14:paraId="5E074FCC" w14:textId="7B4B7D8E" w:rsidR="008E326F" w:rsidRPr="00A07158" w:rsidRDefault="008E326F" w:rsidP="00DC6407">
      <w:pPr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sz w:val="20"/>
          <w:szCs w:val="20"/>
          <w:lang w:val="ru-RU"/>
        </w:rPr>
        <w:t xml:space="preserve">б) </w:t>
      </w:r>
      <w:r w:rsidR="00576FB0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Спектр сигнала в точке 7.</w:t>
      </w:r>
    </w:p>
    <w:p w14:paraId="3FF78612" w14:textId="77777777" w:rsidR="008E326F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</w:rPr>
          <m:t>=0,42 МГц</m:t>
        </m:r>
      </m:oMath>
      <w:r w:rsidR="008E326F" w:rsidRPr="00A07158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w:r w:rsidR="008E326F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=0,0056 мВт</m:t>
        </m:r>
      </m:oMath>
      <w:r w:rsidR="008E326F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w:r w:rsidR="008E326F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=0,017 В</m:t>
        </m:r>
      </m:oMath>
    </w:p>
    <w:p w14:paraId="15DF3DE7" w14:textId="4AAE6E73" w:rsidR="008E326F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</w:rPr>
          <m:t>=0,43 МГц</m:t>
        </m:r>
      </m:oMath>
      <w:r w:rsidR="008E326F" w:rsidRPr="00A07158">
        <w:rPr>
          <w:rFonts w:ascii="Times New Roman" w:eastAsiaTheme="minorEastAsia" w:hAnsi="Times New Roman" w:cs="Times New Roman"/>
          <w:i/>
          <w:sz w:val="20"/>
          <w:szCs w:val="20"/>
        </w:rPr>
        <w:t xml:space="preserve">  </w:t>
      </w:r>
      <w:r w:rsidR="008E326F" w:rsidRPr="00A07158">
        <w:rPr>
          <w:rFonts w:ascii="Times New Roman" w:eastAsiaTheme="minorEastAsia" w:hAnsi="Times New Roman" w:cs="Times New Roman"/>
          <w:i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=0,062 мВт</m:t>
        </m:r>
      </m:oMath>
      <w:r w:rsidR="008E326F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w:r w:rsidR="008E326F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w:r w:rsidR="00DC6407">
        <w:rPr>
          <w:rFonts w:ascii="Times New Roman" w:eastAsiaTheme="minorEastAsia" w:hAnsi="Times New Roman" w:cs="Times New Roman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=0,056 В</m:t>
        </m:r>
      </m:oMath>
    </w:p>
    <w:p w14:paraId="305686D5" w14:textId="7BD9E1C9" w:rsidR="008E326F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  <w:lang w:val="ru-RU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  <w:lang w:val="ru-RU"/>
          </w:rPr>
          <m:t>=0,45 МГц</m:t>
        </m:r>
      </m:oMath>
      <w:r w:rsidR="008E326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=0,0052 мВт</m:t>
        </m:r>
      </m:oMath>
      <w:r w:rsidR="008E326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8E326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=0,016 В</m:t>
        </m:r>
      </m:oMath>
    </w:p>
    <w:p w14:paraId="70B7E237" w14:textId="68EA9749" w:rsidR="00D17C74" w:rsidRPr="00A07158" w:rsidRDefault="00541111" w:rsidP="00CC6D5F">
      <w:pPr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CCD32E7" wp14:editId="0726976C">
            <wp:extent cx="2581635" cy="2095792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9CB4" w14:textId="47622257" w:rsidR="00541111" w:rsidRPr="00A07158" w:rsidRDefault="00541111" w:rsidP="00541111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График </w:t>
      </w:r>
      <w:r w:rsidR="00CC6D5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7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. АС сигнала в точке </w:t>
      </w:r>
      <w:r w:rsidR="00CC6D5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7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.</w:t>
      </w:r>
    </w:p>
    <w:p w14:paraId="0ABAAE47" w14:textId="77777777" w:rsidR="00541111" w:rsidRPr="00A07158" w:rsidRDefault="00541111" w:rsidP="00D17C74">
      <w:pPr>
        <w:jc w:val="both"/>
        <w:rPr>
          <w:rFonts w:ascii="Times New Roman" w:eastAsiaTheme="minorEastAsia" w:hAnsi="Times New Roman" w:cs="Times New Roman"/>
          <w:sz w:val="20"/>
          <w:szCs w:val="20"/>
          <w:lang w:val="ru-RU"/>
        </w:rPr>
      </w:pPr>
    </w:p>
    <w:p w14:paraId="2FF3BB81" w14:textId="77777777" w:rsidR="00A275CD" w:rsidRPr="00A07158" w:rsidRDefault="00A275CD">
      <w:pPr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br w:type="page"/>
      </w:r>
    </w:p>
    <w:p w14:paraId="3634F354" w14:textId="2E23D6C9" w:rsidR="00D62991" w:rsidRPr="00A07158" w:rsidRDefault="00576FB0" w:rsidP="009B6786">
      <w:pPr>
        <w:ind w:left="-567" w:firstLine="567"/>
        <w:jc w:val="both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lastRenderedPageBreak/>
        <w:t>Контрольная точка 8.</w:t>
      </w:r>
    </w:p>
    <w:p w14:paraId="4E7D856E" w14:textId="20DCADFC" w:rsidR="00A3596D" w:rsidRPr="00A07158" w:rsidRDefault="00A3596D" w:rsidP="00B85C9F">
      <w:pPr>
        <w:ind w:left="-567"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DC159BB" wp14:editId="072AD4B5">
            <wp:extent cx="2019300" cy="1693606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348" t="15962" r="47793" b="39573"/>
                    <a:stretch/>
                  </pic:blipFill>
                  <pic:spPr bwMode="auto">
                    <a:xfrm>
                      <a:off x="0" y="0"/>
                      <a:ext cx="2031500" cy="170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30C0853" wp14:editId="7BDBA441">
            <wp:extent cx="1795785" cy="16897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91" t="16247" r="51127" b="15629"/>
                    <a:stretch/>
                  </pic:blipFill>
                  <pic:spPr bwMode="auto">
                    <a:xfrm>
                      <a:off x="0" y="0"/>
                      <a:ext cx="1803933" cy="169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B4F0C" w14:textId="6B1D6CD2" w:rsidR="00576FB0" w:rsidRPr="00A07158" w:rsidRDefault="00576FB0" w:rsidP="00DC6407">
      <w:pPr>
        <w:pStyle w:val="Times142"/>
        <w:ind w:firstLine="0"/>
        <w:jc w:val="center"/>
        <w:rPr>
          <w:sz w:val="20"/>
          <w:szCs w:val="20"/>
        </w:rPr>
      </w:pPr>
      <w:r w:rsidRPr="00A07158">
        <w:rPr>
          <w:noProof/>
          <w:sz w:val="20"/>
          <w:szCs w:val="20"/>
        </w:rPr>
        <w:t xml:space="preserve">Рис. 9  а) </w:t>
      </w:r>
      <w:r w:rsidRPr="00A07158">
        <w:rPr>
          <w:sz w:val="20"/>
          <w:szCs w:val="20"/>
        </w:rPr>
        <w:t>Сигнал проходит через ПФ.</w:t>
      </w:r>
      <w:r w:rsidR="00A07158" w:rsidRPr="00A07158">
        <w:rPr>
          <w:sz w:val="20"/>
          <w:szCs w:val="20"/>
        </w:rPr>
        <w:t xml:space="preserve"> </w:t>
      </w:r>
      <w:r w:rsidRPr="00A07158">
        <w:rPr>
          <w:sz w:val="20"/>
          <w:szCs w:val="20"/>
        </w:rPr>
        <w:t xml:space="preserve">б) </w:t>
      </w:r>
      <w:r w:rsidRPr="00A07158">
        <w:rPr>
          <w:rFonts w:eastAsiaTheme="minorEastAsia"/>
          <w:sz w:val="20"/>
          <w:szCs w:val="20"/>
        </w:rPr>
        <w:t xml:space="preserve">Спектр сигнала </w:t>
      </w:r>
      <w:r w:rsidR="00D17C74" w:rsidRPr="00A07158">
        <w:rPr>
          <w:sz w:val="20"/>
          <w:szCs w:val="20"/>
        </w:rPr>
        <w:t>содержит гармонику с частотой Ω.</w:t>
      </w:r>
    </w:p>
    <w:p w14:paraId="22BDE224" w14:textId="3A59FF42" w:rsidR="00576FB0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</w:rPr>
              <m:t>Ω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  <w:lang w:val="ru-RU"/>
          </w:rPr>
          <m:t>=16 кГц</m:t>
        </m:r>
      </m:oMath>
      <w:r w:rsidR="00D17C74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 </w:t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=0,234 мВт</m:t>
        </m:r>
      </m:oMath>
      <w:r w:rsidR="00576FB0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576FB0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=0,108 В</m:t>
        </m:r>
      </m:oMath>
    </w:p>
    <w:p w14:paraId="29A24971" w14:textId="7CD48718" w:rsidR="00541111" w:rsidRPr="00A07158" w:rsidRDefault="00541111" w:rsidP="00CC6D5F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D5635CF" wp14:editId="41805C1C">
            <wp:extent cx="1930400" cy="14695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44682" cy="148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30D4" w14:textId="7FF37453" w:rsidR="00A275CD" w:rsidRPr="00A07158" w:rsidRDefault="00541111" w:rsidP="00A07158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График </w:t>
      </w:r>
      <w:r w:rsidR="00CC6D5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8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. АС сигнала в точке </w:t>
      </w:r>
      <w:r w:rsidR="00CC6D5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8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.</w:t>
      </w:r>
    </w:p>
    <w:p w14:paraId="6090E661" w14:textId="346D1F94" w:rsidR="00A3596D" w:rsidRPr="00A07158" w:rsidRDefault="00576FB0" w:rsidP="00A3596D">
      <w:pPr>
        <w:ind w:left="-567" w:firstLine="567"/>
        <w:jc w:val="both"/>
        <w:rPr>
          <w:rFonts w:ascii="Times New Roman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sz w:val="20"/>
          <w:szCs w:val="20"/>
          <w:lang w:val="ru-RU"/>
        </w:rPr>
        <w:t>Контрольная точка 9.</w:t>
      </w:r>
    </w:p>
    <w:p w14:paraId="31F49FD8" w14:textId="5ABF5C1B" w:rsidR="00B85C9F" w:rsidRPr="00A07158" w:rsidRDefault="00B85C9F" w:rsidP="00B85C9F">
      <w:pPr>
        <w:ind w:firstLine="720"/>
        <w:jc w:val="both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sz w:val="20"/>
          <w:szCs w:val="20"/>
          <w:lang w:val="ru-RU"/>
        </w:rPr>
        <w:t>От</w:t>
      </w:r>
      <w:r w:rsidRPr="00A07158">
        <w:rPr>
          <w:rFonts w:ascii="Times New Roman" w:hAnsi="Times New Roman" w:cs="Times New Roman"/>
          <w:sz w:val="20"/>
          <w:szCs w:val="20"/>
        </w:rPr>
        <w:t xml:space="preserve"> постоянной составляющей легко избавиться с помощью, разделительного конденсатора</w:t>
      </w:r>
      <w:r w:rsidRPr="00A07158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14:paraId="76CE8303" w14:textId="51581DCC" w:rsidR="00A3596D" w:rsidRPr="00A07158" w:rsidRDefault="00A3596D" w:rsidP="00B85C9F">
      <w:pPr>
        <w:ind w:left="-567"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96B2ED8" wp14:editId="027E3E23">
            <wp:extent cx="2032000" cy="1652318"/>
            <wp:effectExtent l="0" t="0" r="635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087" t="9976" r="44842" b="23040"/>
                    <a:stretch/>
                  </pic:blipFill>
                  <pic:spPr bwMode="auto">
                    <a:xfrm>
                      <a:off x="0" y="0"/>
                      <a:ext cx="2052929" cy="166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00BC4F7" wp14:editId="26E23CC5">
            <wp:extent cx="1828800" cy="1649626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084" t="19668" r="48947" b="4228"/>
                    <a:stretch/>
                  </pic:blipFill>
                  <pic:spPr bwMode="auto">
                    <a:xfrm>
                      <a:off x="0" y="0"/>
                      <a:ext cx="1845238" cy="166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C0CC7" w14:textId="18CFD39C" w:rsidR="00576FB0" w:rsidRPr="00A07158" w:rsidRDefault="00576FB0" w:rsidP="00A07158">
      <w:pPr>
        <w:ind w:left="-567"/>
        <w:rPr>
          <w:rFonts w:ascii="Times New Roman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 xml:space="preserve">Рис. 10  а) </w:t>
      </w:r>
      <w:r w:rsidRPr="00A07158">
        <w:rPr>
          <w:rFonts w:ascii="Times New Roman" w:hAnsi="Times New Roman" w:cs="Times New Roman"/>
          <w:sz w:val="20"/>
          <w:szCs w:val="20"/>
        </w:rPr>
        <w:t xml:space="preserve">Сигнал проходит через </w:t>
      </w:r>
      <w:r w:rsidR="00B85C9F" w:rsidRPr="00A07158">
        <w:rPr>
          <w:rFonts w:ascii="Times New Roman" w:hAnsi="Times New Roman" w:cs="Times New Roman"/>
          <w:sz w:val="20"/>
          <w:szCs w:val="20"/>
          <w:lang w:val="ru-RU"/>
        </w:rPr>
        <w:t>разделительный конденсатор</w:t>
      </w:r>
      <w:r w:rsidRPr="00A07158">
        <w:rPr>
          <w:rFonts w:ascii="Times New Roman" w:hAnsi="Times New Roman" w:cs="Times New Roman"/>
          <w:sz w:val="20"/>
          <w:szCs w:val="20"/>
        </w:rPr>
        <w:t>.</w:t>
      </w:r>
      <w:r w:rsidR="00A07158" w:rsidRPr="00A071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A07158">
        <w:rPr>
          <w:rFonts w:ascii="Times New Roman" w:hAnsi="Times New Roman" w:cs="Times New Roman"/>
          <w:sz w:val="20"/>
          <w:szCs w:val="20"/>
          <w:lang w:val="ru-RU"/>
        </w:rPr>
        <w:t xml:space="preserve">б) 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Спектр </w:t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с</w:t>
      </w:r>
      <w:r w:rsidR="00D17C74" w:rsidRPr="00A07158">
        <w:rPr>
          <w:rFonts w:ascii="Times New Roman" w:hAnsi="Times New Roman" w:cs="Times New Roman"/>
          <w:sz w:val="20"/>
          <w:szCs w:val="20"/>
        </w:rPr>
        <w:t>одержит гармонику с частотой Ω</w:t>
      </w:r>
      <w:r w:rsidR="00D17C74" w:rsidRPr="00A07158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14:paraId="76041394" w14:textId="6E8BB2FE" w:rsidR="00576FB0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</w:rPr>
              <m:t>Ω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  <w:lang w:val="ru-RU"/>
          </w:rPr>
          <m:t>=16 кГц</m:t>
        </m:r>
      </m:oMath>
      <w:r w:rsidR="00D17C74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=0,229 мВт</m:t>
        </m:r>
      </m:oMath>
      <w:r w:rsidR="00576FB0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576FB0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=0,107 В</m:t>
        </m:r>
      </m:oMath>
    </w:p>
    <w:p w14:paraId="005EB349" w14:textId="4AC3966A" w:rsidR="00541111" w:rsidRPr="00A07158" w:rsidRDefault="00541111" w:rsidP="00CC6D5F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9562810" wp14:editId="011D138F">
            <wp:extent cx="2374900" cy="1807882"/>
            <wp:effectExtent l="0" t="0" r="635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8055" cy="181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423B" w14:textId="0C99C0A0" w:rsidR="00541111" w:rsidRPr="00A07158" w:rsidRDefault="00541111" w:rsidP="00541111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График </w:t>
      </w:r>
      <w:r w:rsidR="00CC6D5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9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. АС сигнала в точке </w:t>
      </w:r>
      <w:r w:rsidR="00CC6D5F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9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.</w:t>
      </w:r>
    </w:p>
    <w:p w14:paraId="656C8673" w14:textId="2701D36D" w:rsidR="00010600" w:rsidRPr="00CC4EF6" w:rsidRDefault="00D62991" w:rsidP="009B6786">
      <w:pPr>
        <w:ind w:left="-567"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4EF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4. Исследование линейного детектирования. </w:t>
      </w:r>
    </w:p>
    <w:p w14:paraId="612D3F7F" w14:textId="15776D7E" w:rsidR="00D17C74" w:rsidRPr="00CC4EF6" w:rsidRDefault="00D17C74" w:rsidP="00D17C74">
      <w:pPr>
        <w:spacing w:line="276" w:lineRule="auto"/>
        <w:ind w:left="-567"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4EF6">
        <w:rPr>
          <w:rFonts w:ascii="Times New Roman" w:hAnsi="Times New Roman" w:cs="Times New Roman"/>
          <w:sz w:val="24"/>
          <w:szCs w:val="24"/>
        </w:rPr>
        <w:t xml:space="preserve">Применение нелинейного элемента с характеристикой, аппроксимированной кусочно-линейной зависимостью, позволяет построить амплитудный детектор, выделяющий сигнал, прямо пропорциональный амплитуде огибающей АМ-колебания. Кусочно-линейная аппроксимация характеристики нелинейного элемента адекватна в случае использования схемы при достаточно больших уровнях сигнала, при этом реализуется режим детектирования, называемый линейным. </w:t>
      </w:r>
    </w:p>
    <w:p w14:paraId="64370169" w14:textId="2BA48387" w:rsidR="009B6786" w:rsidRPr="00A07158" w:rsidRDefault="00562171" w:rsidP="00562171">
      <w:pPr>
        <w:ind w:left="-567" w:firstLine="567"/>
        <w:jc w:val="both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>Контрольная точка 7.</w:t>
      </w:r>
    </w:p>
    <w:p w14:paraId="7A1A3F38" w14:textId="61569181" w:rsidR="00A3596D" w:rsidRPr="00A07158" w:rsidRDefault="00A3596D" w:rsidP="00B85C9F">
      <w:pPr>
        <w:ind w:left="-567" w:firstLine="567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3D7C94D" wp14:editId="232576EB">
            <wp:extent cx="2663825" cy="2204854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035" t="8267" r="45997" b="21900"/>
                    <a:stretch/>
                  </pic:blipFill>
                  <pic:spPr bwMode="auto">
                    <a:xfrm>
                      <a:off x="0" y="0"/>
                      <a:ext cx="2690986" cy="222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6243D5F" wp14:editId="5DFF1FB3">
            <wp:extent cx="2603500" cy="2198205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032" r="40353" b="8789"/>
                    <a:stretch/>
                  </pic:blipFill>
                  <pic:spPr bwMode="auto">
                    <a:xfrm>
                      <a:off x="0" y="0"/>
                      <a:ext cx="2608430" cy="220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8FC4C" w14:textId="683CC06D" w:rsidR="00562171" w:rsidRPr="00CC4EF6" w:rsidRDefault="00562171" w:rsidP="00CC4EF6">
      <w:pPr>
        <w:ind w:left="-567" w:firstLine="567"/>
        <w:jc w:val="center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 xml:space="preserve">Рис. 11  а) </w:t>
      </w:r>
      <w:r w:rsidRPr="00A07158">
        <w:rPr>
          <w:rFonts w:ascii="Times New Roman" w:hAnsi="Times New Roman" w:cs="Times New Roman"/>
          <w:sz w:val="20"/>
          <w:szCs w:val="20"/>
          <w:lang w:val="ru-RU"/>
        </w:rPr>
        <w:t>Сигнал проходит через квадратичный НЭ4.</w:t>
      </w:r>
      <w:r w:rsidR="00CC4EF6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A07158">
        <w:rPr>
          <w:rFonts w:ascii="Times New Roman" w:hAnsi="Times New Roman" w:cs="Times New Roman"/>
          <w:sz w:val="20"/>
          <w:szCs w:val="20"/>
          <w:lang w:val="ru-RU"/>
        </w:rPr>
        <w:t xml:space="preserve">б) </w:t>
      </w: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Спектр сигнала в точке 7.</w:t>
      </w:r>
    </w:p>
    <w:p w14:paraId="247D519F" w14:textId="02868DF5" w:rsidR="00562171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</w:rPr>
          <m:t>=189 кГц</m:t>
        </m:r>
      </m:oMath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=0,0032 мВт</m:t>
        </m:r>
      </m:oMath>
      <w:r w:rsidR="00562171" w:rsidRPr="009F73B5">
        <w:rPr>
          <w:rFonts w:ascii="Times New Roman" w:eastAsiaTheme="minorEastAsia" w:hAnsi="Times New Roman" w:cs="Times New Roman"/>
          <w:sz w:val="20"/>
          <w:szCs w:val="20"/>
        </w:rPr>
        <w:tab/>
      </w:r>
      <w:r w:rsidR="00562171" w:rsidRPr="009F73B5">
        <w:rPr>
          <w:rFonts w:ascii="Times New Roman" w:eastAsiaTheme="minorEastAsia" w:hAnsi="Times New Roman" w:cs="Times New Roman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=0,013 В</m:t>
        </m:r>
      </m:oMath>
    </w:p>
    <w:p w14:paraId="76B10911" w14:textId="3E57D5B6" w:rsidR="00562171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</w:rPr>
          <m:t>=204 кГц</m:t>
        </m:r>
      </m:oMath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  <w:t xml:space="preserve"> </w:t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=0,132 мВт</m:t>
        </m:r>
      </m:oMath>
      <w:r w:rsidR="00562171" w:rsidRPr="009F73B5">
        <w:rPr>
          <w:rFonts w:ascii="Times New Roman" w:eastAsiaTheme="minorEastAsia" w:hAnsi="Times New Roman" w:cs="Times New Roman"/>
          <w:sz w:val="20"/>
          <w:szCs w:val="20"/>
        </w:rPr>
        <w:tab/>
      </w:r>
      <w:r w:rsidR="00562171" w:rsidRPr="009F73B5">
        <w:rPr>
          <w:rFonts w:ascii="Times New Roman" w:eastAsiaTheme="minorEastAsia" w:hAnsi="Times New Roman" w:cs="Times New Roman"/>
          <w:sz w:val="20"/>
          <w:szCs w:val="20"/>
        </w:rPr>
        <w:tab/>
      </w:r>
      <w:r w:rsidR="00DC6407" w:rsidRPr="009F73B5">
        <w:rPr>
          <w:rFonts w:ascii="Times New Roman" w:eastAsiaTheme="minorEastAsia" w:hAnsi="Times New Roman" w:cs="Times New Roman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</w:rPr>
          <m:t>=0,081 В</m:t>
        </m:r>
      </m:oMath>
    </w:p>
    <w:p w14:paraId="00B5B5E2" w14:textId="5407BD45" w:rsidR="00562171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</w:rPr>
          <m:t>=219 кГц</m:t>
        </m:r>
      </m:oMath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=0,0048 мВт</m:t>
        </m:r>
      </m:oMath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=0,015 В</m:t>
        </m:r>
      </m:oMath>
    </w:p>
    <w:p w14:paraId="560F575F" w14:textId="77777777" w:rsidR="00562171" w:rsidRPr="00A07158" w:rsidRDefault="00562171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</w:p>
    <w:p w14:paraId="2597C12A" w14:textId="1F57A8F9" w:rsidR="00562171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</w:rPr>
          <m:t>=393 кГц</m:t>
        </m:r>
      </m:oMath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=0,0002 мВт</m:t>
        </m:r>
      </m:oMath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=0,003 В</m:t>
        </m:r>
      </m:oMath>
    </w:p>
    <w:p w14:paraId="49DA2B8B" w14:textId="71E01D74" w:rsidR="00562171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</w:rPr>
          <m:t>=400 кГц</m:t>
        </m:r>
      </m:oMath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=0,0347 мВт</m:t>
        </m:r>
      </m:oMath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2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=0,042 В</m:t>
        </m:r>
      </m:oMath>
    </w:p>
    <w:p w14:paraId="51C551AE" w14:textId="017F6969" w:rsidR="00562171" w:rsidRPr="00A07158" w:rsidRDefault="009F73B5" w:rsidP="00DC6407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0"/>
                <w:szCs w:val="20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</w:rPr>
          <m:t>=423 кГц</m:t>
        </m:r>
      </m:oMath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 xml:space="preserve"> </w:t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=0,0012 мВт</m:t>
        </m:r>
      </m:oMath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3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=0,008 В</m:t>
        </m:r>
      </m:oMath>
    </w:p>
    <w:p w14:paraId="0FFB85DD" w14:textId="2BF6A259" w:rsidR="00CC6D5F" w:rsidRPr="00A07158" w:rsidRDefault="00CC6D5F" w:rsidP="00CC6D5F">
      <w:pPr>
        <w:ind w:left="-567" w:firstLine="567"/>
        <w:jc w:val="center"/>
        <w:rPr>
          <w:rFonts w:ascii="Times New Roman" w:eastAsiaTheme="minorEastAsia" w:hAnsi="Times New Roman" w:cs="Times New Roman"/>
          <w:i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631A482" wp14:editId="3995AE98">
            <wp:extent cx="3225800" cy="2490090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4587" cy="25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5CC0" w14:textId="0BD7A79A" w:rsidR="00CC6D5F" w:rsidRPr="00A07158" w:rsidRDefault="00CC6D5F" w:rsidP="00CC6D5F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График 10. АС сигнала в точке 7.</w:t>
      </w:r>
    </w:p>
    <w:p w14:paraId="04F566E6" w14:textId="7A908C05" w:rsidR="00562171" w:rsidRPr="00A07158" w:rsidRDefault="00562171" w:rsidP="00562171">
      <w:pPr>
        <w:ind w:left="-567" w:firstLine="567"/>
        <w:jc w:val="both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lastRenderedPageBreak/>
        <w:t>Контрольная точка 8.</w:t>
      </w:r>
    </w:p>
    <w:p w14:paraId="667E7238" w14:textId="30C44A03" w:rsidR="00A3596D" w:rsidRPr="00A07158" w:rsidRDefault="00A3596D" w:rsidP="00B85C9F">
      <w:pPr>
        <w:ind w:left="-567" w:firstLine="567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C82C065" wp14:editId="5D160C0F">
            <wp:extent cx="1943100" cy="1692115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112" t="16247" r="50102" b="24181"/>
                    <a:stretch/>
                  </pic:blipFill>
                  <pic:spPr bwMode="auto">
                    <a:xfrm>
                      <a:off x="0" y="0"/>
                      <a:ext cx="1959405" cy="170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9E04C44" wp14:editId="111EE4FE">
            <wp:extent cx="1924050" cy="17023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396" t="23658" r="51769" b="21615"/>
                    <a:stretch/>
                  </pic:blipFill>
                  <pic:spPr bwMode="auto">
                    <a:xfrm>
                      <a:off x="0" y="0"/>
                      <a:ext cx="1941206" cy="171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83226" w14:textId="6C01977D" w:rsidR="00562171" w:rsidRPr="00A07158" w:rsidRDefault="00562171" w:rsidP="00A275CD">
      <w:pPr>
        <w:pStyle w:val="Times142"/>
        <w:ind w:firstLine="0"/>
        <w:jc w:val="center"/>
        <w:rPr>
          <w:sz w:val="20"/>
          <w:szCs w:val="20"/>
        </w:rPr>
      </w:pPr>
      <w:r w:rsidRPr="00A07158">
        <w:rPr>
          <w:noProof/>
          <w:sz w:val="20"/>
          <w:szCs w:val="20"/>
        </w:rPr>
        <w:t xml:space="preserve">Рис. 12  а) </w:t>
      </w:r>
      <w:r w:rsidRPr="00A07158">
        <w:rPr>
          <w:sz w:val="20"/>
          <w:szCs w:val="20"/>
        </w:rPr>
        <w:t>Сигнал проходит через ПФ.</w:t>
      </w:r>
      <w:r w:rsidR="00A275CD" w:rsidRPr="00A07158">
        <w:rPr>
          <w:sz w:val="20"/>
          <w:szCs w:val="20"/>
        </w:rPr>
        <w:t xml:space="preserve"> </w:t>
      </w:r>
      <w:r w:rsidRPr="00A07158">
        <w:rPr>
          <w:sz w:val="20"/>
          <w:szCs w:val="20"/>
        </w:rPr>
        <w:t xml:space="preserve">б) </w:t>
      </w:r>
      <w:r w:rsidR="00D17C74" w:rsidRPr="00A07158">
        <w:rPr>
          <w:rFonts w:eastAsiaTheme="minorEastAsia"/>
          <w:sz w:val="20"/>
          <w:szCs w:val="20"/>
        </w:rPr>
        <w:t xml:space="preserve">Спектр сигнала </w:t>
      </w:r>
      <w:r w:rsidR="00D17C74" w:rsidRPr="00A07158">
        <w:rPr>
          <w:sz w:val="20"/>
          <w:szCs w:val="20"/>
        </w:rPr>
        <w:t>содержит гармонику с частотой</w:t>
      </w:r>
      <w:r w:rsidR="00A07158" w:rsidRPr="00A07158">
        <w:rPr>
          <w:sz w:val="20"/>
          <w:szCs w:val="20"/>
        </w:rPr>
        <w:t xml:space="preserve"> </w:t>
      </w:r>
      <w:r w:rsidR="00D17C74" w:rsidRPr="00A07158">
        <w:rPr>
          <w:sz w:val="20"/>
          <w:szCs w:val="20"/>
        </w:rPr>
        <w:t>Ω.</w:t>
      </w:r>
    </w:p>
    <w:p w14:paraId="38ECE0E4" w14:textId="67D00F11" w:rsidR="00562171" w:rsidRPr="00A07158" w:rsidRDefault="009F73B5" w:rsidP="00CC4EF6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</w:rPr>
              <m:t>Ω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  <w:lang w:val="ru-RU"/>
          </w:rPr>
          <m:t>=16 кГц</m:t>
        </m:r>
      </m:oMath>
      <w:r w:rsidR="00D17C74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=0,102 мВт</m:t>
        </m:r>
      </m:oMath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=0,071 В</m:t>
        </m:r>
      </m:oMath>
    </w:p>
    <w:p w14:paraId="33DEE18F" w14:textId="6426552D" w:rsidR="00CC6D5F" w:rsidRPr="00A07158" w:rsidRDefault="00CC6D5F" w:rsidP="00CC6D5F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B769132" wp14:editId="634A3F42">
            <wp:extent cx="2120900" cy="1637186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4352" cy="16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9D74" w14:textId="5647F1C3" w:rsidR="00CC6D5F" w:rsidRPr="00A07158" w:rsidRDefault="00CC6D5F" w:rsidP="00CC6D5F">
      <w:pPr>
        <w:ind w:left="-567" w:firstLine="567"/>
        <w:jc w:val="center"/>
        <w:rPr>
          <w:rFonts w:ascii="Times New Roman" w:eastAsiaTheme="minorEastAsia" w:hAnsi="Times New Roman" w:cs="Times New Roman"/>
          <w:b/>
          <w:bCs/>
          <w:sz w:val="20"/>
          <w:szCs w:val="20"/>
          <w:lang w:val="ru-RU"/>
        </w:rPr>
      </w:pP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График 11. АС сигнала в точке 8.</w:t>
      </w:r>
    </w:p>
    <w:p w14:paraId="4F3B81BC" w14:textId="7F858544" w:rsidR="00562171" w:rsidRPr="00A07158" w:rsidRDefault="00562171" w:rsidP="00562171">
      <w:pPr>
        <w:ind w:left="-567" w:firstLine="567"/>
        <w:jc w:val="both"/>
        <w:rPr>
          <w:rFonts w:ascii="Times New Roman" w:hAnsi="Times New Roman" w:cs="Times New Roman"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>Контрольная точка 9.</w:t>
      </w:r>
    </w:p>
    <w:p w14:paraId="21D7732D" w14:textId="5FA74D84" w:rsidR="00A3596D" w:rsidRPr="00A07158" w:rsidRDefault="00A3596D" w:rsidP="00B85C9F">
      <w:pPr>
        <w:ind w:left="-567" w:firstLine="567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ECF5381" wp14:editId="4232E8D7">
            <wp:extent cx="1790700" cy="162391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061" t="19667" r="56772" b="27601"/>
                    <a:stretch/>
                  </pic:blipFill>
                  <pic:spPr bwMode="auto">
                    <a:xfrm>
                      <a:off x="0" y="0"/>
                      <a:ext cx="1805589" cy="163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9752B8" wp14:editId="3B62E09E">
            <wp:extent cx="1714500" cy="1599045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034" t="11686" r="45869" b="9359"/>
                    <a:stretch/>
                  </pic:blipFill>
                  <pic:spPr bwMode="auto">
                    <a:xfrm>
                      <a:off x="0" y="0"/>
                      <a:ext cx="1729340" cy="161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59ADE" w14:textId="7ED6FDB4" w:rsidR="00562171" w:rsidRPr="00A07158" w:rsidRDefault="00562171" w:rsidP="00CC4EF6">
      <w:pPr>
        <w:ind w:left="-567"/>
        <w:jc w:val="center"/>
        <w:rPr>
          <w:rFonts w:ascii="Times New Roman" w:hAnsi="Times New Roman" w:cs="Times New Roman"/>
          <w:sz w:val="20"/>
          <w:szCs w:val="20"/>
          <w:lang w:val="ru-RU"/>
        </w:rPr>
      </w:pP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 xml:space="preserve">Рис. </w:t>
      </w:r>
      <w:r w:rsidRPr="00A07158">
        <w:rPr>
          <w:rFonts w:ascii="Times New Roman" w:hAnsi="Times New Roman" w:cs="Times New Roman"/>
          <w:noProof/>
          <w:sz w:val="20"/>
          <w:szCs w:val="20"/>
        </w:rPr>
        <w:t>13</w:t>
      </w:r>
      <w:r w:rsidRPr="00A07158">
        <w:rPr>
          <w:rFonts w:ascii="Times New Roman" w:hAnsi="Times New Roman" w:cs="Times New Roman"/>
          <w:noProof/>
          <w:sz w:val="20"/>
          <w:szCs w:val="20"/>
          <w:lang w:val="ru-RU"/>
        </w:rPr>
        <w:t xml:space="preserve">  а) </w:t>
      </w:r>
      <w:r w:rsidR="00B85C9F" w:rsidRPr="00A07158">
        <w:rPr>
          <w:rFonts w:ascii="Times New Roman" w:hAnsi="Times New Roman" w:cs="Times New Roman"/>
          <w:sz w:val="20"/>
          <w:szCs w:val="20"/>
        </w:rPr>
        <w:t xml:space="preserve">Сигнал проходит через </w:t>
      </w:r>
      <w:r w:rsidR="00B85C9F" w:rsidRPr="00A07158">
        <w:rPr>
          <w:rFonts w:ascii="Times New Roman" w:hAnsi="Times New Roman" w:cs="Times New Roman"/>
          <w:sz w:val="20"/>
          <w:szCs w:val="20"/>
          <w:lang w:val="ru-RU"/>
        </w:rPr>
        <w:t>разделительный конденсатор</w:t>
      </w:r>
      <w:r w:rsidR="00B85C9F" w:rsidRPr="00A07158">
        <w:rPr>
          <w:rFonts w:ascii="Times New Roman" w:hAnsi="Times New Roman" w:cs="Times New Roman"/>
          <w:sz w:val="20"/>
          <w:szCs w:val="20"/>
        </w:rPr>
        <w:t>.</w:t>
      </w:r>
      <w:r w:rsidR="00A275CD" w:rsidRPr="00A07158">
        <w:rPr>
          <w:rFonts w:ascii="Times New Roman" w:hAnsi="Times New Roman" w:cs="Times New Roman"/>
          <w:sz w:val="20"/>
          <w:szCs w:val="20"/>
          <w:lang w:val="ru-RU"/>
        </w:rPr>
        <w:t xml:space="preserve"> </w:t>
      </w:r>
      <w:r w:rsidRPr="00A07158">
        <w:rPr>
          <w:rFonts w:ascii="Times New Roman" w:hAnsi="Times New Roman" w:cs="Times New Roman"/>
          <w:sz w:val="20"/>
          <w:szCs w:val="20"/>
          <w:lang w:val="ru-RU"/>
        </w:rPr>
        <w:t xml:space="preserve">б) </w:t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 xml:space="preserve">Спектр </w:t>
      </w:r>
      <w:r w:rsidR="00A07158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с</w:t>
      </w:r>
      <w:r w:rsidR="00D17C74" w:rsidRPr="00A07158">
        <w:rPr>
          <w:rFonts w:ascii="Times New Roman" w:hAnsi="Times New Roman" w:cs="Times New Roman"/>
          <w:sz w:val="20"/>
          <w:szCs w:val="20"/>
        </w:rPr>
        <w:t>одержит гармонику с частотой Ω</w:t>
      </w:r>
      <w:r w:rsidR="00D17C74" w:rsidRPr="00A07158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14:paraId="7851D992" w14:textId="41D37CC7" w:rsidR="00562171" w:rsidRPr="00A07158" w:rsidRDefault="009F73B5" w:rsidP="00CC4EF6">
      <w:pPr>
        <w:ind w:left="-567" w:firstLine="567"/>
        <w:jc w:val="center"/>
        <w:rPr>
          <w:rFonts w:ascii="Times New Roman" w:eastAsiaTheme="minorEastAsia" w:hAnsi="Times New Roman" w:cs="Times New Roman"/>
          <w:sz w:val="20"/>
          <w:szCs w:val="20"/>
          <w:lang w:val="ru-RU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0"/>
                <w:szCs w:val="20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</w:rPr>
              <m:t>Ω</m:t>
            </m:r>
          </m:sub>
        </m:sSub>
        <m:r>
          <w:rPr>
            <w:rFonts w:ascii="Cambria Math" w:eastAsiaTheme="minorEastAsia" w:hAnsi="Cambria Math" w:cs="Times New Roman"/>
            <w:sz w:val="20"/>
            <w:szCs w:val="20"/>
            <w:lang w:val="ru-RU"/>
          </w:rPr>
          <m:t>=16 кГц</m:t>
        </m:r>
      </m:oMath>
      <w:r w:rsidR="00D17C74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D17C74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=0,085 мВт</m:t>
        </m:r>
      </m:oMath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w:r w:rsidR="00562171"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hAnsi="Cambria Math" w:cs="Times New Roman"/>
            <w:sz w:val="20"/>
            <w:szCs w:val="20"/>
            <w:lang w:val="ru-RU"/>
          </w:rPr>
          <m:t>=0,065 В</m:t>
        </m:r>
      </m:oMath>
    </w:p>
    <w:p w14:paraId="5E5206D8" w14:textId="1E03997B" w:rsidR="00796D01" w:rsidRPr="00A07158" w:rsidRDefault="00CC6D5F" w:rsidP="00CC6D5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A0715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BD34733" wp14:editId="23644E4A">
            <wp:extent cx="2374900" cy="1833255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4252" cy="18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AAE3" w14:textId="3E9DF02F" w:rsidR="00CC6D5F" w:rsidRPr="00A07158" w:rsidRDefault="00CC6D5F" w:rsidP="00CC6D5F">
      <w:pPr>
        <w:ind w:left="-567" w:firstLine="567"/>
        <w:jc w:val="center"/>
        <w:rPr>
          <w:rFonts w:ascii="Times New Roman" w:eastAsiaTheme="minorEastAsia" w:hAnsi="Times New Roman" w:cs="Times New Roman"/>
          <w:b/>
          <w:bCs/>
          <w:sz w:val="20"/>
          <w:szCs w:val="20"/>
          <w:lang w:val="ru-RU"/>
        </w:rPr>
      </w:pPr>
      <w:r w:rsidRPr="00A07158">
        <w:rPr>
          <w:rFonts w:ascii="Times New Roman" w:eastAsiaTheme="minorEastAsia" w:hAnsi="Times New Roman" w:cs="Times New Roman"/>
          <w:sz w:val="20"/>
          <w:szCs w:val="20"/>
          <w:lang w:val="ru-RU"/>
        </w:rPr>
        <w:t>График 12. АС сигнала в точке 9.</w:t>
      </w:r>
    </w:p>
    <w:p w14:paraId="1CC350B3" w14:textId="62F7FA81" w:rsidR="00D62991" w:rsidRPr="00D62991" w:rsidRDefault="00D62991" w:rsidP="00F94773">
      <w:pPr>
        <w:ind w:left="-567" w:firstLine="56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62991">
        <w:rPr>
          <w:rFonts w:ascii="Times New Roman" w:hAnsi="Times New Roman" w:cs="Times New Roman"/>
          <w:b/>
          <w:bCs/>
          <w:sz w:val="24"/>
          <w:szCs w:val="24"/>
        </w:rPr>
        <w:lastRenderedPageBreak/>
        <w:t>5. Исследование линейного и квадратичного детектирования при модуляции сигнала пилообразным напряжением.</w:t>
      </w:r>
    </w:p>
    <w:p w14:paraId="1862F225" w14:textId="621196B0" w:rsidR="00796D01" w:rsidRPr="00796D01" w:rsidRDefault="00796D01" w:rsidP="00796D01">
      <w:pPr>
        <w:ind w:left="-567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96D01">
        <w:rPr>
          <w:rFonts w:ascii="Times New Roman" w:hAnsi="Times New Roman" w:cs="Times New Roman"/>
          <w:sz w:val="24"/>
          <w:szCs w:val="24"/>
        </w:rPr>
        <w:t xml:space="preserve">Не меняя параметров сигнала гетеродина и несущего колебания,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мы </w:t>
      </w:r>
      <w:r w:rsidRPr="00796D01">
        <w:rPr>
          <w:rFonts w:ascii="Times New Roman" w:hAnsi="Times New Roman" w:cs="Times New Roman"/>
          <w:sz w:val="24"/>
          <w:szCs w:val="24"/>
        </w:rPr>
        <w:t>включи</w:t>
      </w:r>
      <w:r>
        <w:rPr>
          <w:rFonts w:ascii="Times New Roman" w:hAnsi="Times New Roman" w:cs="Times New Roman"/>
          <w:sz w:val="24"/>
          <w:szCs w:val="24"/>
          <w:lang w:val="ru-RU"/>
        </w:rPr>
        <w:t>ли</w:t>
      </w:r>
      <w:r w:rsidRPr="00796D01">
        <w:rPr>
          <w:rFonts w:ascii="Times New Roman" w:hAnsi="Times New Roman" w:cs="Times New Roman"/>
          <w:sz w:val="24"/>
          <w:szCs w:val="24"/>
        </w:rPr>
        <w:t xml:space="preserve"> режим пилообразного напряжения для генератора, формирующего модулирующее напряжение, и установить частоту повторения </w:t>
      </w:r>
      <w:r w:rsidRPr="00562171">
        <w:rPr>
          <w:rFonts w:ascii="Times New Roman" w:hAnsi="Times New Roman" w:cs="Times New Roman"/>
          <w:sz w:val="24"/>
          <w:szCs w:val="24"/>
        </w:rPr>
        <w:t>f</w:t>
      </w:r>
      <w:r w:rsidRPr="00562171">
        <w:rPr>
          <w:rFonts w:ascii="Times New Roman" w:hAnsi="Times New Roman" w:cs="Times New Roman"/>
          <w:sz w:val="24"/>
          <w:szCs w:val="24"/>
          <w:lang w:val="ru-RU"/>
        </w:rPr>
        <w:t>г</w:t>
      </w:r>
      <w:r w:rsidRPr="00562171">
        <w:rPr>
          <w:rFonts w:ascii="Times New Roman" w:hAnsi="Times New Roman" w:cs="Times New Roman"/>
          <w:sz w:val="24"/>
          <w:szCs w:val="24"/>
        </w:rPr>
        <w:t xml:space="preserve"> ≈</w:t>
      </w:r>
      <w:r w:rsidRPr="0056217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796D01">
        <w:rPr>
          <w:rFonts w:ascii="Times New Roman" w:hAnsi="Times New Roman" w:cs="Times New Roman"/>
          <w:sz w:val="24"/>
          <w:szCs w:val="24"/>
          <w:lang w:val="ru-RU"/>
        </w:rPr>
        <w:t xml:space="preserve">500 </w:t>
      </w:r>
      <w:r w:rsidRPr="00562171">
        <w:rPr>
          <w:rFonts w:ascii="Times New Roman" w:hAnsi="Times New Roman" w:cs="Times New Roman"/>
          <w:sz w:val="24"/>
          <w:szCs w:val="24"/>
        </w:rPr>
        <w:t>Гц</w:t>
      </w:r>
      <w:r w:rsidRPr="00796D0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77657A" w14:textId="0C6C4BE5" w:rsidR="00A3596D" w:rsidRDefault="00A3596D" w:rsidP="00A3596D">
      <w:pPr>
        <w:ind w:left="-567" w:firstLine="567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7FF9FEFE" wp14:editId="1C2494BB">
            <wp:extent cx="2440539" cy="20701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089" t="5985" r="33811" b="12780"/>
                    <a:stretch/>
                  </pic:blipFill>
                  <pic:spPr bwMode="auto">
                    <a:xfrm>
                      <a:off x="0" y="0"/>
                      <a:ext cx="2441371" cy="2070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B5057" wp14:editId="5C415159">
            <wp:extent cx="2311400" cy="209492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521" r="42020" b="14489"/>
                    <a:stretch/>
                  </pic:blipFill>
                  <pic:spPr bwMode="auto">
                    <a:xfrm>
                      <a:off x="0" y="0"/>
                      <a:ext cx="2319971" cy="210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83E46" w14:textId="1C079200" w:rsidR="00562171" w:rsidRDefault="00562171" w:rsidP="00796D01">
      <w:pPr>
        <w:ind w:left="-567" w:firstLine="56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Рис. 14</w:t>
      </w:r>
      <w:r w:rsidR="00796D01">
        <w:rPr>
          <w:rFonts w:ascii="Times New Roman" w:hAnsi="Times New Roman" w:cs="Times New Roman"/>
          <w:sz w:val="24"/>
          <w:szCs w:val="24"/>
          <w:lang w:val="ru-RU"/>
        </w:rPr>
        <w:t xml:space="preserve"> а) Напряжение в точке 9 для квадратичного режима детектирования.</w:t>
      </w:r>
    </w:p>
    <w:p w14:paraId="6978C724" w14:textId="3B09968F" w:rsidR="00796D01" w:rsidRDefault="00796D01" w:rsidP="00796D01">
      <w:pPr>
        <w:ind w:left="-567" w:firstLine="567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б) Напряжение в точке 9 для линейного режима детектирования.</w:t>
      </w:r>
    </w:p>
    <w:p w14:paraId="32B328B7" w14:textId="77777777" w:rsidR="00D62991" w:rsidRPr="00D62991" w:rsidRDefault="00D62991" w:rsidP="00D62991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62991">
        <w:rPr>
          <w:rFonts w:ascii="Times New Roman" w:hAnsi="Times New Roman" w:cs="Times New Roman"/>
          <w:sz w:val="24"/>
          <w:szCs w:val="24"/>
          <w:lang w:val="ru-RU"/>
        </w:rPr>
        <w:t>Вывод:</w:t>
      </w:r>
    </w:p>
    <w:p w14:paraId="5AAD9B5C" w14:textId="34217F33" w:rsidR="00D62991" w:rsidRPr="00D62991" w:rsidRDefault="00D62991" w:rsidP="00D62991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62991">
        <w:rPr>
          <w:rFonts w:ascii="Times New Roman" w:hAnsi="Times New Roman" w:cs="Times New Roman"/>
          <w:sz w:val="24"/>
          <w:szCs w:val="24"/>
          <w:lang w:val="ru-RU"/>
        </w:rPr>
        <w:t>В ходе лабораторной работы исследовалось поведение сигналов в нелинейных радиотехнических устройствах.</w:t>
      </w:r>
    </w:p>
    <w:p w14:paraId="6F42D181" w14:textId="0419A4AB" w:rsidR="00D62991" w:rsidRPr="00D62991" w:rsidRDefault="00D62991" w:rsidP="00D62991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62991">
        <w:rPr>
          <w:rFonts w:ascii="Times New Roman" w:hAnsi="Times New Roman" w:cs="Times New Roman"/>
          <w:sz w:val="24"/>
          <w:szCs w:val="24"/>
          <w:lang w:val="ru-RU"/>
        </w:rPr>
        <w:t>Исследование амплитудной модуляции (АМ):</w:t>
      </w:r>
      <w:r w:rsidRPr="00D62991">
        <w:rPr>
          <w:rFonts w:ascii="Times New Roman" w:hAnsi="Times New Roman" w:cs="Times New Roman"/>
          <w:sz w:val="24"/>
          <w:szCs w:val="24"/>
          <w:lang w:val="ru-RU"/>
        </w:rPr>
        <w:br/>
        <w:t>   - В модуляторе сигнал проходит через нелинейный элемент (НЭ1), где возникают дополнительные гармоники.</w:t>
      </w:r>
      <w:r w:rsidRPr="00D62991">
        <w:rPr>
          <w:rFonts w:ascii="Times New Roman" w:hAnsi="Times New Roman" w:cs="Times New Roman"/>
          <w:sz w:val="24"/>
          <w:szCs w:val="24"/>
          <w:lang w:val="ru-RU"/>
        </w:rPr>
        <w:br/>
        <w:t>   - Полосовой фильтр выделяет нужные гармоники, соответствующие амплитудной модуляции.</w:t>
      </w:r>
    </w:p>
    <w:p w14:paraId="5D97814E" w14:textId="66CEEAA1" w:rsidR="00D62991" w:rsidRPr="00D62991" w:rsidRDefault="00D62991" w:rsidP="00D62991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62991">
        <w:rPr>
          <w:rFonts w:ascii="Times New Roman" w:hAnsi="Times New Roman" w:cs="Times New Roman"/>
          <w:sz w:val="24"/>
          <w:szCs w:val="24"/>
          <w:lang w:val="ru-RU"/>
        </w:rPr>
        <w:t>Исследование преобразования частоты:</w:t>
      </w:r>
      <w:r w:rsidRPr="00D62991">
        <w:rPr>
          <w:rFonts w:ascii="Times New Roman" w:hAnsi="Times New Roman" w:cs="Times New Roman"/>
          <w:sz w:val="24"/>
          <w:szCs w:val="24"/>
          <w:lang w:val="ru-RU"/>
        </w:rPr>
        <w:br/>
        <w:t>   - Сигнал переносится на другую частоту с помощью вспомогательного сигнала.</w:t>
      </w:r>
      <w:r w:rsidRPr="00D62991">
        <w:rPr>
          <w:rFonts w:ascii="Times New Roman" w:hAnsi="Times New Roman" w:cs="Times New Roman"/>
          <w:sz w:val="24"/>
          <w:szCs w:val="24"/>
          <w:lang w:val="ru-RU"/>
        </w:rPr>
        <w:br/>
        <w:t>   - В нелинейном элементе (НЭ2) происходит сложение сигналов, после чего полосовой фильтр выделяет нужную частоту.</w:t>
      </w:r>
    </w:p>
    <w:p w14:paraId="2FCFD6CF" w14:textId="2B0C1505" w:rsidR="00D62991" w:rsidRPr="00D62991" w:rsidRDefault="00D62991" w:rsidP="00D62991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62991">
        <w:rPr>
          <w:rFonts w:ascii="Times New Roman" w:hAnsi="Times New Roman" w:cs="Times New Roman"/>
          <w:sz w:val="24"/>
          <w:szCs w:val="24"/>
          <w:lang w:val="ru-RU"/>
        </w:rPr>
        <w:t>Амплитудное детектирование:</w:t>
      </w:r>
      <w:r w:rsidRPr="00D62991">
        <w:rPr>
          <w:rFonts w:ascii="Times New Roman" w:hAnsi="Times New Roman" w:cs="Times New Roman"/>
          <w:sz w:val="24"/>
          <w:szCs w:val="24"/>
          <w:lang w:val="ru-RU"/>
        </w:rPr>
        <w:br/>
        <w:t xml:space="preserve">   - Сигнал проходит через нелинейный элемент с известной </w:t>
      </w:r>
      <w:proofErr w:type="gramStart"/>
      <w:r w:rsidRPr="00D62991">
        <w:rPr>
          <w:rFonts w:ascii="Times New Roman" w:hAnsi="Times New Roman" w:cs="Times New Roman"/>
          <w:sz w:val="24"/>
          <w:szCs w:val="24"/>
          <w:lang w:val="ru-RU"/>
        </w:rPr>
        <w:t>вольт-амперной</w:t>
      </w:r>
      <w:proofErr w:type="gramEnd"/>
      <w:r w:rsidRPr="00D62991">
        <w:rPr>
          <w:rFonts w:ascii="Times New Roman" w:hAnsi="Times New Roman" w:cs="Times New Roman"/>
          <w:sz w:val="24"/>
          <w:szCs w:val="24"/>
          <w:lang w:val="ru-RU"/>
        </w:rPr>
        <w:t xml:space="preserve"> характеристикой (ВАХ).</w:t>
      </w:r>
      <w:r w:rsidRPr="00D62991">
        <w:rPr>
          <w:rFonts w:ascii="Times New Roman" w:hAnsi="Times New Roman" w:cs="Times New Roman"/>
          <w:sz w:val="24"/>
          <w:szCs w:val="24"/>
          <w:lang w:val="ru-RU"/>
        </w:rPr>
        <w:br/>
        <w:t>   - Полосовой фильтр выделяет огибающую сигнала, но возникают искажения.</w:t>
      </w:r>
      <w:r w:rsidRPr="00D62991">
        <w:rPr>
          <w:rFonts w:ascii="Times New Roman" w:hAnsi="Times New Roman" w:cs="Times New Roman"/>
          <w:sz w:val="24"/>
          <w:szCs w:val="24"/>
          <w:lang w:val="ru-RU"/>
        </w:rPr>
        <w:br/>
        <w:t>   - Для сложных сигналов, таких как пилообразное напряжение, появляются дополнительные искажения из-за комбинационных колебаний.</w:t>
      </w:r>
    </w:p>
    <w:p w14:paraId="7FD14EA9" w14:textId="6C15CED3" w:rsidR="00F073DB" w:rsidRPr="00A07158" w:rsidRDefault="00D62991" w:rsidP="00A07158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D62991">
        <w:rPr>
          <w:rFonts w:ascii="Times New Roman" w:hAnsi="Times New Roman" w:cs="Times New Roman"/>
          <w:sz w:val="24"/>
          <w:szCs w:val="24"/>
          <w:lang w:val="ru-RU"/>
        </w:rPr>
        <w:t>Сравнение искажений в нелинейных элементах:</w:t>
      </w:r>
      <w:r w:rsidRPr="00D62991">
        <w:rPr>
          <w:rFonts w:ascii="Times New Roman" w:hAnsi="Times New Roman" w:cs="Times New Roman"/>
          <w:sz w:val="24"/>
          <w:szCs w:val="24"/>
          <w:lang w:val="ru-RU"/>
        </w:rPr>
        <w:br/>
        <w:t>   - Нелинейные элементы с квадратичной характеристикой и кусочно-линейной зависимостью ведут себя по-разному.</w:t>
      </w:r>
      <w:r w:rsidRPr="00D62991">
        <w:rPr>
          <w:rFonts w:ascii="Times New Roman" w:hAnsi="Times New Roman" w:cs="Times New Roman"/>
          <w:sz w:val="24"/>
          <w:szCs w:val="24"/>
          <w:lang w:val="ru-RU"/>
        </w:rPr>
        <w:br/>
        <w:t>   - Кусочно-линейная аппроксимация точнее при больших уровнях сигнала.</w:t>
      </w:r>
    </w:p>
    <w:sectPr w:rsidR="00F073DB" w:rsidRPr="00A0715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FFB"/>
    <w:rsid w:val="00010600"/>
    <w:rsid w:val="000274BE"/>
    <w:rsid w:val="00034E6E"/>
    <w:rsid w:val="00041D7D"/>
    <w:rsid w:val="00127890"/>
    <w:rsid w:val="00325A49"/>
    <w:rsid w:val="00372AE4"/>
    <w:rsid w:val="003849D3"/>
    <w:rsid w:val="00387F18"/>
    <w:rsid w:val="003A25B9"/>
    <w:rsid w:val="004E5E30"/>
    <w:rsid w:val="00541111"/>
    <w:rsid w:val="00550FDF"/>
    <w:rsid w:val="00562171"/>
    <w:rsid w:val="00562E0F"/>
    <w:rsid w:val="00562FFB"/>
    <w:rsid w:val="00576FB0"/>
    <w:rsid w:val="00650003"/>
    <w:rsid w:val="006A2078"/>
    <w:rsid w:val="007040DB"/>
    <w:rsid w:val="00716422"/>
    <w:rsid w:val="00796D01"/>
    <w:rsid w:val="007A2D80"/>
    <w:rsid w:val="008E155F"/>
    <w:rsid w:val="008E326F"/>
    <w:rsid w:val="00963632"/>
    <w:rsid w:val="009B2421"/>
    <w:rsid w:val="009B6786"/>
    <w:rsid w:val="009C0D73"/>
    <w:rsid w:val="009F73B5"/>
    <w:rsid w:val="00A07158"/>
    <w:rsid w:val="00A275CD"/>
    <w:rsid w:val="00A3596D"/>
    <w:rsid w:val="00A43B2B"/>
    <w:rsid w:val="00A77A92"/>
    <w:rsid w:val="00B2504C"/>
    <w:rsid w:val="00B85C9F"/>
    <w:rsid w:val="00C4157B"/>
    <w:rsid w:val="00CC4EF6"/>
    <w:rsid w:val="00CC6D5F"/>
    <w:rsid w:val="00CD7D21"/>
    <w:rsid w:val="00D00FB1"/>
    <w:rsid w:val="00D03CCC"/>
    <w:rsid w:val="00D17C74"/>
    <w:rsid w:val="00D62991"/>
    <w:rsid w:val="00D81433"/>
    <w:rsid w:val="00D95024"/>
    <w:rsid w:val="00DC6407"/>
    <w:rsid w:val="00E11392"/>
    <w:rsid w:val="00F073DB"/>
    <w:rsid w:val="00F526D1"/>
    <w:rsid w:val="00F94773"/>
    <w:rsid w:val="00F97297"/>
    <w:rsid w:val="00FF0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1B05BD"/>
  <w15:chartTrackingRefBased/>
  <w15:docId w15:val="{B2BEEB16-C4E1-476B-AD7F-10B431704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2FF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03CCC"/>
    <w:rPr>
      <w:color w:val="808080"/>
    </w:rPr>
  </w:style>
  <w:style w:type="paragraph" w:customStyle="1" w:styleId="Times142">
    <w:name w:val="Times14_РИО2"/>
    <w:basedOn w:val="a"/>
    <w:link w:val="Times1420"/>
    <w:qFormat/>
    <w:rsid w:val="00576FB0"/>
    <w:pPr>
      <w:tabs>
        <w:tab w:val="left" w:pos="709"/>
      </w:tabs>
      <w:spacing w:after="0" w:line="312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character" w:customStyle="1" w:styleId="Times1420">
    <w:name w:val="Times14_РИО2 Знак"/>
    <w:link w:val="Times142"/>
    <w:rsid w:val="00576FB0"/>
    <w:rPr>
      <w:rFonts w:ascii="Times New Roman" w:eastAsia="Times New Roman" w:hAnsi="Times New Roman" w:cs="Times New Roman"/>
      <w:sz w:val="28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1198</Words>
  <Characters>6831</Characters>
  <Application>Microsoft Office Word</Application>
  <DocSecurity>0</DocSecurity>
  <Lines>56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Левонюк</dc:creator>
  <cp:keywords/>
  <dc:description/>
  <cp:lastModifiedBy>Анастасия Левонюк</cp:lastModifiedBy>
  <cp:revision>2</cp:revision>
  <dcterms:created xsi:type="dcterms:W3CDTF">2025-04-15T18:41:00Z</dcterms:created>
  <dcterms:modified xsi:type="dcterms:W3CDTF">2025-04-15T18:41:00Z</dcterms:modified>
</cp:coreProperties>
</file>